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166" w:tblpY="119"/>
        <w:tblW w:w="0" w:type="auto"/>
        <w:tblLook w:val="04A0" w:firstRow="1" w:lastRow="0" w:firstColumn="1" w:lastColumn="0" w:noHBand="0" w:noVBand="1"/>
      </w:tblPr>
      <w:tblGrid>
        <w:gridCol w:w="2518"/>
        <w:gridCol w:w="1701"/>
      </w:tblGrid>
      <w:tr w:rsidR="00CD0AD3" w14:paraId="4885C7F3" w14:textId="77777777" w:rsidTr="00CD0AD3">
        <w:trPr>
          <w:trHeight w:val="356"/>
        </w:trPr>
        <w:tc>
          <w:tcPr>
            <w:tcW w:w="4219" w:type="dxa"/>
            <w:gridSpan w:val="2"/>
            <w:vAlign w:val="center"/>
          </w:tcPr>
          <w:p w14:paraId="7A527600" w14:textId="77777777" w:rsidR="00CD0AD3" w:rsidRPr="00620617" w:rsidRDefault="00CD0AD3" w:rsidP="00CD0AD3">
            <w:pPr>
              <w:jc w:val="center"/>
              <w:rPr>
                <w:b/>
              </w:rPr>
            </w:pPr>
            <w:r w:rsidRPr="00620617">
              <w:rPr>
                <w:b/>
              </w:rPr>
              <w:t>FOR OFFICE USE ONLY</w:t>
            </w:r>
          </w:p>
        </w:tc>
      </w:tr>
      <w:tr w:rsidR="00CD0AD3" w14:paraId="7442FA2C" w14:textId="77777777" w:rsidTr="00CD0AD3">
        <w:trPr>
          <w:trHeight w:val="378"/>
        </w:trPr>
        <w:tc>
          <w:tcPr>
            <w:tcW w:w="2518" w:type="dxa"/>
            <w:vAlign w:val="center"/>
          </w:tcPr>
          <w:p w14:paraId="4F54891F" w14:textId="77777777" w:rsidR="00CD0AD3" w:rsidRPr="00346A56" w:rsidRDefault="00CD0AD3" w:rsidP="00CD0AD3">
            <w:pPr>
              <w:jc w:val="center"/>
            </w:pPr>
            <w:r w:rsidRPr="00346A56">
              <w:t>Applicant Number:</w:t>
            </w:r>
          </w:p>
        </w:tc>
        <w:tc>
          <w:tcPr>
            <w:tcW w:w="1701" w:type="dxa"/>
          </w:tcPr>
          <w:p w14:paraId="791D4DEA" w14:textId="77777777" w:rsidR="00CD0AD3" w:rsidRPr="00346A56" w:rsidRDefault="00CD0AD3" w:rsidP="00CD0AD3"/>
        </w:tc>
      </w:tr>
      <w:tr w:rsidR="00CD0AD3" w14:paraId="1A76DD07" w14:textId="77777777" w:rsidTr="00CD0AD3">
        <w:trPr>
          <w:trHeight w:val="378"/>
        </w:trPr>
        <w:tc>
          <w:tcPr>
            <w:tcW w:w="2518" w:type="dxa"/>
            <w:vAlign w:val="center"/>
          </w:tcPr>
          <w:p w14:paraId="4884670A" w14:textId="77777777" w:rsidR="00CD0AD3" w:rsidRPr="00346A56" w:rsidRDefault="00CD0AD3" w:rsidP="00CD0AD3">
            <w:pPr>
              <w:jc w:val="center"/>
            </w:pPr>
            <w:r>
              <w:t>Shortlisted  Y/N</w:t>
            </w:r>
          </w:p>
        </w:tc>
        <w:tc>
          <w:tcPr>
            <w:tcW w:w="1701" w:type="dxa"/>
          </w:tcPr>
          <w:p w14:paraId="1A71CA9E" w14:textId="77777777" w:rsidR="00CD0AD3" w:rsidRPr="00346A56" w:rsidRDefault="00CD0AD3" w:rsidP="00CD0AD3"/>
        </w:tc>
      </w:tr>
      <w:tr w:rsidR="00CD0AD3" w14:paraId="406760BE" w14:textId="77777777" w:rsidTr="00CD0AD3">
        <w:trPr>
          <w:trHeight w:val="378"/>
        </w:trPr>
        <w:tc>
          <w:tcPr>
            <w:tcW w:w="2518" w:type="dxa"/>
            <w:vAlign w:val="center"/>
          </w:tcPr>
          <w:p w14:paraId="5D0A0FE9" w14:textId="77777777" w:rsidR="00CD0AD3" w:rsidRPr="00346A56" w:rsidRDefault="00CD0AD3" w:rsidP="00CD0AD3">
            <w:pPr>
              <w:jc w:val="center"/>
            </w:pPr>
            <w:r w:rsidRPr="00346A56">
              <w:t>Competition ID number:</w:t>
            </w:r>
          </w:p>
        </w:tc>
        <w:tc>
          <w:tcPr>
            <w:tcW w:w="1701" w:type="dxa"/>
          </w:tcPr>
          <w:p w14:paraId="66114A97" w14:textId="212128F6" w:rsidR="00CD0AD3" w:rsidRPr="00CB6625" w:rsidRDefault="00CD0AD3" w:rsidP="00CD0AD3">
            <w:pPr>
              <w:jc w:val="center"/>
              <w:rPr>
                <w:b/>
                <w:bCs/>
                <w:u w:val="single"/>
              </w:rPr>
            </w:pPr>
            <w:r w:rsidRPr="357E6C79">
              <w:rPr>
                <w:b/>
                <w:bCs/>
                <w:u w:val="single"/>
              </w:rPr>
              <w:t>010</w:t>
            </w:r>
            <w:r w:rsidR="007D3F3A">
              <w:rPr>
                <w:b/>
                <w:bCs/>
                <w:u w:val="single"/>
              </w:rPr>
              <w:t>4</w:t>
            </w:r>
            <w:r w:rsidR="003678EF">
              <w:rPr>
                <w:b/>
                <w:bCs/>
                <w:u w:val="single"/>
              </w:rPr>
              <w:t>68</w:t>
            </w:r>
          </w:p>
        </w:tc>
      </w:tr>
    </w:tbl>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55B455EB" w14:textId="30E8711C" w:rsidR="0056087A" w:rsidRDefault="00620617" w:rsidP="00CD0AD3">
      <w:pPr>
        <w:rPr>
          <w:b/>
          <w:sz w:val="28"/>
          <w:szCs w:val="28"/>
        </w:rPr>
      </w:pPr>
      <w:r w:rsidRPr="00B76E1D">
        <w:rPr>
          <w:b/>
          <w:sz w:val="28"/>
          <w:szCs w:val="28"/>
        </w:rPr>
        <w:t>Application for the post of:</w:t>
      </w:r>
    </w:p>
    <w:p w14:paraId="6047FA97" w14:textId="77777777" w:rsidR="004903BA" w:rsidRPr="00B76E1D" w:rsidRDefault="004903BA" w:rsidP="00CD0AD3">
      <w:pPr>
        <w:rPr>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243272B6">
        <w:tc>
          <w:tcPr>
            <w:tcW w:w="10376" w:type="dxa"/>
          </w:tcPr>
          <w:p w14:paraId="0251041F" w14:textId="6CDB6AB9" w:rsidR="00255732" w:rsidRPr="00F9656C" w:rsidRDefault="00F9656C" w:rsidP="357E6C79">
            <w:pPr>
              <w:ind w:left="360"/>
              <w:jc w:val="center"/>
              <w:rPr>
                <w:lang w:val="en-US"/>
              </w:rPr>
            </w:pPr>
            <w:r>
              <w:rPr>
                <w:rFonts w:ascii="Calibri" w:eastAsia="Calibri" w:hAnsi="Calibri" w:cs="Calibri"/>
                <w:b/>
                <w:bCs/>
                <w:color w:val="000000" w:themeColor="text1"/>
                <w:sz w:val="20"/>
                <w:szCs w:val="20"/>
                <w:lang w:val="en-US"/>
              </w:rPr>
              <w:t xml:space="preserve">ASSISTANT MARINE OFFICER </w:t>
            </w:r>
            <w:r w:rsidR="6BC1E8C9" w:rsidRPr="00F9656C">
              <w:rPr>
                <w:rFonts w:ascii="Calibri" w:eastAsia="Calibri" w:hAnsi="Calibri" w:cs="Calibri"/>
                <w:b/>
                <w:bCs/>
                <w:color w:val="000000" w:themeColor="text1"/>
                <w:sz w:val="20"/>
                <w:szCs w:val="20"/>
                <w:lang w:val="en-US"/>
              </w:rPr>
              <w:t>(COMP 010</w:t>
            </w:r>
            <w:r w:rsidR="007D3F3A" w:rsidRPr="00F9656C">
              <w:rPr>
                <w:rFonts w:ascii="Calibri" w:eastAsia="Calibri" w:hAnsi="Calibri" w:cs="Calibri"/>
                <w:b/>
                <w:bCs/>
                <w:color w:val="000000" w:themeColor="text1"/>
                <w:sz w:val="20"/>
                <w:szCs w:val="20"/>
                <w:lang w:val="en-US"/>
              </w:rPr>
              <w:t>4</w:t>
            </w:r>
            <w:r w:rsidR="00807231">
              <w:rPr>
                <w:rFonts w:ascii="Calibri" w:eastAsia="Calibri" w:hAnsi="Calibri" w:cs="Calibri"/>
                <w:b/>
                <w:bCs/>
                <w:color w:val="000000" w:themeColor="text1"/>
                <w:sz w:val="20"/>
                <w:szCs w:val="20"/>
                <w:lang w:val="en-US"/>
              </w:rPr>
              <w:t>68</w:t>
            </w:r>
            <w:r w:rsidR="6BC1E8C9" w:rsidRPr="00F9656C">
              <w:rPr>
                <w:rFonts w:ascii="Calibri" w:eastAsia="Calibri" w:hAnsi="Calibri" w:cs="Calibri"/>
                <w:b/>
                <w:bCs/>
                <w:color w:val="000000" w:themeColor="text1"/>
                <w:sz w:val="20"/>
                <w:szCs w:val="20"/>
                <w:lang w:val="en-US"/>
              </w:rPr>
              <w:t>)</w:t>
            </w:r>
          </w:p>
        </w:tc>
      </w:tr>
    </w:tbl>
    <w:p w14:paraId="646B175A" w14:textId="77777777" w:rsidR="00CD0AD3" w:rsidRDefault="00CD0AD3" w:rsidP="00CD0AD3">
      <w:pPr>
        <w:spacing w:line="240" w:lineRule="auto"/>
        <w:rPr>
          <w:b/>
          <w:bCs/>
          <w:sz w:val="24"/>
          <w:szCs w:val="24"/>
        </w:rPr>
      </w:pPr>
    </w:p>
    <w:p w14:paraId="5DBD1E31" w14:textId="5F04BF24" w:rsidR="00FC1220" w:rsidRPr="00CD0AD3" w:rsidRDefault="00853C7D" w:rsidP="00CD0AD3">
      <w:pPr>
        <w:spacing w:line="240" w:lineRule="auto"/>
        <w:rPr>
          <w:b/>
          <w:bCs/>
          <w:color w:val="000000" w:themeColor="text1"/>
          <w:u w:val="single"/>
        </w:rPr>
      </w:pPr>
      <w:r w:rsidRPr="06809D1E">
        <w:rPr>
          <w:b/>
          <w:bCs/>
          <w:sz w:val="24"/>
          <w:szCs w:val="24"/>
        </w:rPr>
        <w:t>Notes:</w:t>
      </w:r>
      <w:r>
        <w:tab/>
        <w:t>Please return this application form before the closing date of</w:t>
      </w:r>
      <w:r w:rsidRPr="06809D1E">
        <w:rPr>
          <w:b/>
          <w:bCs/>
        </w:rPr>
        <w:t xml:space="preserve"> </w:t>
      </w:r>
      <w:r w:rsidR="6C6B36B5" w:rsidRPr="06809D1E">
        <w:rPr>
          <w:b/>
          <w:bCs/>
          <w:color w:val="000000" w:themeColor="text1"/>
          <w:u w:val="single"/>
        </w:rPr>
        <w:t xml:space="preserve">Thursday the </w:t>
      </w:r>
      <w:bookmarkStart w:id="0" w:name="_Int_JPEVxv96"/>
      <w:r w:rsidR="2D29EA66" w:rsidRPr="06809D1E">
        <w:rPr>
          <w:b/>
          <w:bCs/>
          <w:color w:val="000000" w:themeColor="text1"/>
          <w:u w:val="single"/>
        </w:rPr>
        <w:t>20</w:t>
      </w:r>
      <w:r w:rsidR="007D3F3A" w:rsidRPr="06809D1E">
        <w:rPr>
          <w:b/>
          <w:bCs/>
          <w:color w:val="000000" w:themeColor="text1"/>
          <w:u w:val="single"/>
          <w:vertAlign w:val="superscript"/>
        </w:rPr>
        <w:t>th</w:t>
      </w:r>
      <w:bookmarkEnd w:id="0"/>
      <w:r w:rsidR="007D3F3A" w:rsidRPr="06809D1E">
        <w:rPr>
          <w:b/>
          <w:bCs/>
          <w:color w:val="000000" w:themeColor="text1"/>
          <w:u w:val="single"/>
        </w:rPr>
        <w:t xml:space="preserve"> July</w:t>
      </w:r>
      <w:r w:rsidR="6C6B36B5" w:rsidRPr="06809D1E">
        <w:rPr>
          <w:b/>
          <w:bCs/>
          <w:color w:val="000000" w:themeColor="text1"/>
          <w:u w:val="single"/>
        </w:rPr>
        <w:t xml:space="preserve"> 2023</w:t>
      </w:r>
      <w:r w:rsidR="00E00582" w:rsidRPr="06809D1E">
        <w:rPr>
          <w:b/>
          <w:bCs/>
          <w:color w:val="000000" w:themeColor="text1"/>
          <w:u w:val="single"/>
        </w:rPr>
        <w:t xml:space="preserve"> –</w:t>
      </w:r>
      <w:r w:rsidRPr="06809D1E">
        <w:rPr>
          <w:b/>
          <w:bCs/>
          <w:color w:val="000000" w:themeColor="text1"/>
          <w:u w:val="single"/>
        </w:rPr>
        <w:t xml:space="preserve"> </w:t>
      </w:r>
      <w:r w:rsidR="00E00582" w:rsidRPr="06809D1E">
        <w:rPr>
          <w:b/>
          <w:bCs/>
          <w:color w:val="000000" w:themeColor="text1"/>
          <w:u w:val="single"/>
        </w:rPr>
        <w:t>12 noon</w:t>
      </w:r>
      <w:r w:rsidRPr="06809D1E">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w:t>
      </w:r>
      <w:bookmarkStart w:id="1" w:name="_GoBack"/>
      <w:bookmarkEnd w:id="1"/>
      <w:r w:rsidRPr="00CE176B">
        <w:rPr>
          <w:sz w:val="20"/>
          <w:szCs w:val="20"/>
        </w:rPr>
        <w:t xml:space="preserve">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D45F" id="_x0000_t202" coordsize="21600,21600" o:spt="202" path="m,l,21600r21600,l21600,xe">
                <v:stroke joinstyle="miter"/>
                <v:path gradientshapeok="t" o:connecttype="rect"/>
              </v:shapetype>
              <v:shape id="Text Box 1" o:spid="_x0000_s1026" type="#_x0000_t20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" fillcolor="white [3201]" strokecolor="black [3200]" strokeweight=".25pt">
                <v:textbo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2A007B">
            <w:pPr>
              <w:rPr>
                <w:b/>
              </w:rPr>
            </w:pPr>
            <w:r w:rsidRPr="004624C9">
              <w:rPr>
                <w:b/>
              </w:rPr>
              <w:t>Surname:</w:t>
            </w:r>
          </w:p>
        </w:tc>
        <w:tc>
          <w:tcPr>
            <w:tcW w:w="5386" w:type="dxa"/>
            <w:gridSpan w:val="2"/>
            <w:vAlign w:val="center"/>
          </w:tcPr>
          <w:p w14:paraId="463B9A1B" w14:textId="77777777" w:rsidR="0082763F" w:rsidRPr="004624C9" w:rsidRDefault="0082763F" w:rsidP="002A007B">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2A007B">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2A007B">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2A007B">
            <w:pPr>
              <w:rPr>
                <w:b/>
                <w:sz w:val="18"/>
                <w:szCs w:val="18"/>
              </w:rPr>
            </w:pPr>
          </w:p>
        </w:tc>
        <w:tc>
          <w:tcPr>
            <w:tcW w:w="5386" w:type="dxa"/>
            <w:gridSpan w:val="2"/>
            <w:vAlign w:val="center"/>
          </w:tcPr>
          <w:p w14:paraId="23040C33" w14:textId="77777777" w:rsidR="0082763F" w:rsidRPr="0082763F" w:rsidRDefault="0082763F" w:rsidP="002A007B">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2A007B">
            <w:pPr>
              <w:rPr>
                <w:b/>
                <w:sz w:val="18"/>
                <w:szCs w:val="18"/>
              </w:rPr>
            </w:pPr>
          </w:p>
        </w:tc>
        <w:tc>
          <w:tcPr>
            <w:tcW w:w="5386" w:type="dxa"/>
            <w:gridSpan w:val="2"/>
            <w:vAlign w:val="center"/>
          </w:tcPr>
          <w:p w14:paraId="199417D0" w14:textId="77777777" w:rsidR="0082763F" w:rsidRPr="0082763F" w:rsidRDefault="0082763F" w:rsidP="002A007B">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2A007B">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2A007B">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2A007B">
            <w:pPr>
              <w:rPr>
                <w:b/>
                <w:sz w:val="18"/>
                <w:szCs w:val="18"/>
              </w:rPr>
            </w:pPr>
            <w:r w:rsidRPr="0082763F">
              <w:rPr>
                <w:b/>
                <w:sz w:val="18"/>
                <w:szCs w:val="18"/>
              </w:rPr>
              <w:t>DLRCC Employee No: (if applicable)</w:t>
            </w:r>
          </w:p>
        </w:tc>
        <w:tc>
          <w:tcPr>
            <w:tcW w:w="5386" w:type="dxa"/>
            <w:gridSpan w:val="2"/>
            <w:vAlign w:val="center"/>
          </w:tcPr>
          <w:p w14:paraId="68ECDB6D" w14:textId="77777777" w:rsidR="0082763F" w:rsidRPr="0082763F" w:rsidRDefault="0082763F" w:rsidP="002A007B">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2A007B">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2A007B">
            <w:pPr>
              <w:rPr>
                <w:b/>
                <w:sz w:val="18"/>
                <w:szCs w:val="18"/>
              </w:rPr>
            </w:pPr>
          </w:p>
        </w:tc>
        <w:tc>
          <w:tcPr>
            <w:tcW w:w="5386" w:type="dxa"/>
            <w:gridSpan w:val="2"/>
            <w:vAlign w:val="center"/>
          </w:tcPr>
          <w:p w14:paraId="6AB83CC8" w14:textId="77777777" w:rsidR="0082763F" w:rsidRPr="0082763F" w:rsidRDefault="0082763F" w:rsidP="002A007B">
            <w:pPr>
              <w:rPr>
                <w:b/>
                <w:sz w:val="18"/>
                <w:szCs w:val="18"/>
              </w:rPr>
            </w:pPr>
          </w:p>
        </w:tc>
      </w:tr>
    </w:tbl>
    <w:tbl>
      <w:tblPr>
        <w:tblStyle w:val="TableGrid"/>
        <w:tblpPr w:leftFromText="180" w:rightFromText="180" w:vertAnchor="text" w:horzAnchor="margin" w:tblpY="-120"/>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90290" w14:paraId="31065504" w14:textId="77777777" w:rsidTr="00C90290">
        <w:trPr>
          <w:trHeight w:val="391"/>
        </w:trPr>
        <w:tc>
          <w:tcPr>
            <w:tcW w:w="10697" w:type="dxa"/>
            <w:vAlign w:val="center"/>
          </w:tcPr>
          <w:p w14:paraId="20492467" w14:textId="77777777" w:rsidR="00C90290" w:rsidRDefault="00C90290" w:rsidP="00C90290">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33C88A38" w14:textId="7E6C8894" w:rsidR="00E71A41" w:rsidRPr="00FA647B" w:rsidRDefault="00E71A41" w:rsidP="00E71A41">
      <w:pPr>
        <w:rPr>
          <w:bCs/>
          <w:i/>
          <w:iCs/>
          <w:color w:val="FF0000"/>
        </w:rPr>
      </w:pPr>
      <w:r w:rsidRPr="00E71A41">
        <w:rPr>
          <w:b/>
          <w:u w:val="single"/>
        </w:rPr>
        <w:t>GENERAL EDUCATION:</w:t>
      </w:r>
      <w:r w:rsidR="00561566">
        <w:rPr>
          <w:b/>
          <w:u w:val="single"/>
        </w:rPr>
        <w:t xml:space="preserve"> </w:t>
      </w:r>
    </w:p>
    <w:tbl>
      <w:tblPr>
        <w:tblStyle w:val="TableGrid"/>
        <w:tblW w:w="10456" w:type="dxa"/>
        <w:tblLook w:val="04A0" w:firstRow="1" w:lastRow="0" w:firstColumn="1" w:lastColumn="0" w:noHBand="0" w:noVBand="1"/>
      </w:tblPr>
      <w:tblGrid>
        <w:gridCol w:w="988"/>
        <w:gridCol w:w="992"/>
        <w:gridCol w:w="2126"/>
        <w:gridCol w:w="1843"/>
        <w:gridCol w:w="1984"/>
        <w:gridCol w:w="1418"/>
        <w:gridCol w:w="1105"/>
      </w:tblGrid>
      <w:tr w:rsidR="00600313" w14:paraId="410F5F42" w14:textId="77777777" w:rsidTr="00442BB0">
        <w:trPr>
          <w:trHeight w:val="386"/>
        </w:trPr>
        <w:tc>
          <w:tcPr>
            <w:tcW w:w="1980" w:type="dxa"/>
            <w:gridSpan w:val="2"/>
            <w:vAlign w:val="center"/>
          </w:tcPr>
          <w:p w14:paraId="2F6B5060" w14:textId="77777777" w:rsidR="00600313" w:rsidRPr="00E71A41" w:rsidRDefault="00600313" w:rsidP="00934C20">
            <w:pPr>
              <w:jc w:val="center"/>
              <w:rPr>
                <w:b/>
              </w:rPr>
            </w:pPr>
            <w:r w:rsidRPr="00E71A41">
              <w:rPr>
                <w:b/>
              </w:rPr>
              <w:t>Dates</w:t>
            </w:r>
          </w:p>
        </w:tc>
        <w:tc>
          <w:tcPr>
            <w:tcW w:w="2126" w:type="dxa"/>
            <w:vMerge w:val="restart"/>
            <w:vAlign w:val="center"/>
          </w:tcPr>
          <w:p w14:paraId="42F73809" w14:textId="77777777" w:rsidR="00600313" w:rsidRPr="00E71A41" w:rsidRDefault="00600313" w:rsidP="00934C20">
            <w:pPr>
              <w:jc w:val="center"/>
              <w:rPr>
                <w:b/>
              </w:rPr>
            </w:pPr>
            <w:r>
              <w:rPr>
                <w:b/>
              </w:rPr>
              <w:t>Name of Secondary School (s)</w:t>
            </w:r>
          </w:p>
        </w:tc>
        <w:tc>
          <w:tcPr>
            <w:tcW w:w="1843" w:type="dxa"/>
            <w:vMerge w:val="restart"/>
            <w:vAlign w:val="center"/>
          </w:tcPr>
          <w:p w14:paraId="212D7DD9" w14:textId="77777777" w:rsidR="00600313" w:rsidRPr="00E71A41" w:rsidRDefault="00600313" w:rsidP="00934C20">
            <w:pPr>
              <w:jc w:val="center"/>
              <w:rPr>
                <w:b/>
              </w:rPr>
            </w:pPr>
            <w:r w:rsidRPr="00E71A41">
              <w:rPr>
                <w:b/>
              </w:rPr>
              <w:t>Examinations Taken</w:t>
            </w:r>
          </w:p>
        </w:tc>
        <w:tc>
          <w:tcPr>
            <w:tcW w:w="1984" w:type="dxa"/>
            <w:vMerge w:val="restart"/>
            <w:vAlign w:val="center"/>
          </w:tcPr>
          <w:p w14:paraId="6941B9BB" w14:textId="77777777" w:rsidR="00600313" w:rsidRPr="00E71A41" w:rsidRDefault="00600313" w:rsidP="00934C20">
            <w:pPr>
              <w:jc w:val="center"/>
              <w:rPr>
                <w:b/>
              </w:rPr>
            </w:pPr>
            <w:r w:rsidRPr="00E71A41">
              <w:rPr>
                <w:b/>
              </w:rPr>
              <w:t>Subject</w:t>
            </w:r>
          </w:p>
        </w:tc>
        <w:tc>
          <w:tcPr>
            <w:tcW w:w="1418" w:type="dxa"/>
            <w:vMerge w:val="restart"/>
          </w:tcPr>
          <w:p w14:paraId="1C874C92" w14:textId="77777777" w:rsidR="00600313" w:rsidRDefault="00600313" w:rsidP="00934C20">
            <w:pPr>
              <w:jc w:val="center"/>
              <w:rPr>
                <w:b/>
              </w:rPr>
            </w:pPr>
          </w:p>
          <w:p w14:paraId="04077056" w14:textId="53FF8956" w:rsidR="00600313" w:rsidRPr="00E71A41" w:rsidRDefault="00BD5A23" w:rsidP="00934C20">
            <w:pPr>
              <w:jc w:val="center"/>
              <w:rPr>
                <w:b/>
              </w:rPr>
            </w:pPr>
            <w:r>
              <w:rPr>
                <w:b/>
              </w:rPr>
              <w:t>Level</w:t>
            </w:r>
            <w:r w:rsidR="00276871">
              <w:rPr>
                <w:b/>
              </w:rPr>
              <w:t xml:space="preserve"> Honour/Pass</w:t>
            </w:r>
          </w:p>
        </w:tc>
        <w:tc>
          <w:tcPr>
            <w:tcW w:w="1105" w:type="dxa"/>
            <w:vMerge w:val="restart"/>
            <w:vAlign w:val="center"/>
          </w:tcPr>
          <w:p w14:paraId="197F3B37" w14:textId="107217CB" w:rsidR="00600313" w:rsidRPr="00E71A41" w:rsidRDefault="00600313" w:rsidP="00934C20">
            <w:pPr>
              <w:jc w:val="center"/>
              <w:rPr>
                <w:b/>
              </w:rPr>
            </w:pPr>
            <w:r w:rsidRPr="00E71A41">
              <w:rPr>
                <w:b/>
              </w:rPr>
              <w:t>Results</w:t>
            </w:r>
          </w:p>
        </w:tc>
      </w:tr>
      <w:tr w:rsidR="00600313" w14:paraId="357C633C" w14:textId="77777777" w:rsidTr="00442BB0">
        <w:trPr>
          <w:trHeight w:val="370"/>
        </w:trPr>
        <w:tc>
          <w:tcPr>
            <w:tcW w:w="988" w:type="dxa"/>
            <w:vAlign w:val="center"/>
          </w:tcPr>
          <w:p w14:paraId="05C63C40" w14:textId="77777777" w:rsidR="00600313" w:rsidRPr="00E71A41" w:rsidRDefault="00600313" w:rsidP="00934C20">
            <w:pPr>
              <w:jc w:val="center"/>
              <w:rPr>
                <w:b/>
              </w:rPr>
            </w:pPr>
            <w:r w:rsidRPr="00E71A41">
              <w:rPr>
                <w:b/>
              </w:rPr>
              <w:t>From</w:t>
            </w:r>
          </w:p>
        </w:tc>
        <w:tc>
          <w:tcPr>
            <w:tcW w:w="992" w:type="dxa"/>
            <w:vAlign w:val="center"/>
          </w:tcPr>
          <w:p w14:paraId="21020B7D" w14:textId="77777777" w:rsidR="00600313" w:rsidRPr="00E71A41" w:rsidRDefault="00600313" w:rsidP="00934C20">
            <w:pPr>
              <w:jc w:val="center"/>
              <w:rPr>
                <w:b/>
              </w:rPr>
            </w:pPr>
            <w:r w:rsidRPr="00E71A41">
              <w:rPr>
                <w:b/>
              </w:rPr>
              <w:t>To</w:t>
            </w:r>
          </w:p>
        </w:tc>
        <w:tc>
          <w:tcPr>
            <w:tcW w:w="2126" w:type="dxa"/>
            <w:vMerge/>
            <w:vAlign w:val="center"/>
          </w:tcPr>
          <w:p w14:paraId="667F82A4" w14:textId="77777777" w:rsidR="00600313" w:rsidRPr="00E71A41" w:rsidRDefault="00600313" w:rsidP="00934C20">
            <w:pPr>
              <w:jc w:val="center"/>
              <w:rPr>
                <w:b/>
              </w:rPr>
            </w:pPr>
          </w:p>
        </w:tc>
        <w:tc>
          <w:tcPr>
            <w:tcW w:w="1843" w:type="dxa"/>
            <w:vMerge/>
            <w:vAlign w:val="center"/>
          </w:tcPr>
          <w:p w14:paraId="44C3AB50" w14:textId="77777777" w:rsidR="00600313" w:rsidRPr="00E71A41" w:rsidRDefault="00600313" w:rsidP="00934C20">
            <w:pPr>
              <w:jc w:val="center"/>
              <w:rPr>
                <w:b/>
              </w:rPr>
            </w:pPr>
          </w:p>
        </w:tc>
        <w:tc>
          <w:tcPr>
            <w:tcW w:w="1984" w:type="dxa"/>
            <w:vMerge/>
            <w:vAlign w:val="center"/>
          </w:tcPr>
          <w:p w14:paraId="218FFED2" w14:textId="77777777" w:rsidR="00600313" w:rsidRPr="00E71A41" w:rsidRDefault="00600313" w:rsidP="00934C20">
            <w:pPr>
              <w:jc w:val="center"/>
              <w:rPr>
                <w:b/>
              </w:rPr>
            </w:pPr>
          </w:p>
        </w:tc>
        <w:tc>
          <w:tcPr>
            <w:tcW w:w="1418" w:type="dxa"/>
            <w:vMerge/>
          </w:tcPr>
          <w:p w14:paraId="3D4CF987" w14:textId="77777777" w:rsidR="00600313" w:rsidRPr="00E71A41" w:rsidRDefault="00600313" w:rsidP="00934C20">
            <w:pPr>
              <w:jc w:val="center"/>
              <w:rPr>
                <w:b/>
              </w:rPr>
            </w:pPr>
          </w:p>
        </w:tc>
        <w:tc>
          <w:tcPr>
            <w:tcW w:w="1105" w:type="dxa"/>
            <w:vMerge/>
            <w:vAlign w:val="center"/>
          </w:tcPr>
          <w:p w14:paraId="2C2F8134" w14:textId="7770CBF2" w:rsidR="00600313" w:rsidRPr="00E71A41" w:rsidRDefault="00600313" w:rsidP="00934C20">
            <w:pPr>
              <w:jc w:val="center"/>
              <w:rPr>
                <w:b/>
              </w:rPr>
            </w:pPr>
          </w:p>
        </w:tc>
      </w:tr>
      <w:tr w:rsidR="00600313" w14:paraId="310829A7" w14:textId="77777777" w:rsidTr="00442BB0">
        <w:trPr>
          <w:trHeight w:val="522"/>
        </w:trPr>
        <w:tc>
          <w:tcPr>
            <w:tcW w:w="988" w:type="dxa"/>
          </w:tcPr>
          <w:p w14:paraId="7FF7C93D" w14:textId="77777777" w:rsidR="00600313" w:rsidRDefault="00600313" w:rsidP="00620617"/>
        </w:tc>
        <w:tc>
          <w:tcPr>
            <w:tcW w:w="992" w:type="dxa"/>
          </w:tcPr>
          <w:p w14:paraId="5FF01E32" w14:textId="77777777" w:rsidR="00600313" w:rsidRDefault="00600313" w:rsidP="00620617"/>
        </w:tc>
        <w:tc>
          <w:tcPr>
            <w:tcW w:w="2126" w:type="dxa"/>
          </w:tcPr>
          <w:p w14:paraId="19C359E1" w14:textId="77777777" w:rsidR="00600313" w:rsidRDefault="00600313" w:rsidP="00620617"/>
        </w:tc>
        <w:tc>
          <w:tcPr>
            <w:tcW w:w="1843" w:type="dxa"/>
          </w:tcPr>
          <w:p w14:paraId="765BCDEC" w14:textId="77777777" w:rsidR="00600313" w:rsidRDefault="00600313" w:rsidP="00620617"/>
        </w:tc>
        <w:tc>
          <w:tcPr>
            <w:tcW w:w="1984" w:type="dxa"/>
          </w:tcPr>
          <w:p w14:paraId="3AF7D7FC" w14:textId="77777777" w:rsidR="00600313" w:rsidRDefault="00600313" w:rsidP="00620617"/>
        </w:tc>
        <w:tc>
          <w:tcPr>
            <w:tcW w:w="1418" w:type="dxa"/>
          </w:tcPr>
          <w:p w14:paraId="1E158D2A" w14:textId="77777777" w:rsidR="00600313" w:rsidRDefault="00600313" w:rsidP="00620617"/>
        </w:tc>
        <w:tc>
          <w:tcPr>
            <w:tcW w:w="1105" w:type="dxa"/>
          </w:tcPr>
          <w:p w14:paraId="5125C51F" w14:textId="74F60B1F" w:rsidR="00600313" w:rsidRDefault="00600313" w:rsidP="00620617"/>
        </w:tc>
      </w:tr>
      <w:tr w:rsidR="00600313" w14:paraId="0F72DC52" w14:textId="77777777" w:rsidTr="00442BB0">
        <w:trPr>
          <w:trHeight w:val="522"/>
        </w:trPr>
        <w:tc>
          <w:tcPr>
            <w:tcW w:w="988" w:type="dxa"/>
          </w:tcPr>
          <w:p w14:paraId="2132BB05" w14:textId="77777777" w:rsidR="00600313" w:rsidRDefault="00600313" w:rsidP="00620617"/>
        </w:tc>
        <w:tc>
          <w:tcPr>
            <w:tcW w:w="992" w:type="dxa"/>
          </w:tcPr>
          <w:p w14:paraId="323D7001" w14:textId="77777777" w:rsidR="00600313" w:rsidRDefault="00600313" w:rsidP="00620617"/>
        </w:tc>
        <w:tc>
          <w:tcPr>
            <w:tcW w:w="2126" w:type="dxa"/>
          </w:tcPr>
          <w:p w14:paraId="79FEB140" w14:textId="77777777" w:rsidR="00600313" w:rsidRDefault="00600313" w:rsidP="00620617"/>
        </w:tc>
        <w:tc>
          <w:tcPr>
            <w:tcW w:w="1843" w:type="dxa"/>
          </w:tcPr>
          <w:p w14:paraId="3AE2CAC1" w14:textId="77777777" w:rsidR="00600313" w:rsidRDefault="00600313" w:rsidP="00620617"/>
        </w:tc>
        <w:tc>
          <w:tcPr>
            <w:tcW w:w="1984" w:type="dxa"/>
          </w:tcPr>
          <w:p w14:paraId="2989142C" w14:textId="77777777" w:rsidR="00600313" w:rsidRDefault="00600313" w:rsidP="00620617"/>
        </w:tc>
        <w:tc>
          <w:tcPr>
            <w:tcW w:w="1418" w:type="dxa"/>
          </w:tcPr>
          <w:p w14:paraId="4A25D12B" w14:textId="77777777" w:rsidR="00600313" w:rsidRDefault="00600313" w:rsidP="00620617"/>
        </w:tc>
        <w:tc>
          <w:tcPr>
            <w:tcW w:w="1105" w:type="dxa"/>
          </w:tcPr>
          <w:p w14:paraId="0AD7AF75" w14:textId="7575FADC" w:rsidR="00600313" w:rsidRDefault="00600313" w:rsidP="00620617"/>
        </w:tc>
      </w:tr>
      <w:tr w:rsidR="00C90290" w14:paraId="0DCD6C56" w14:textId="77777777" w:rsidTr="00442BB0">
        <w:trPr>
          <w:trHeight w:val="522"/>
        </w:trPr>
        <w:tc>
          <w:tcPr>
            <w:tcW w:w="988" w:type="dxa"/>
          </w:tcPr>
          <w:p w14:paraId="084C4B2A" w14:textId="77777777" w:rsidR="00C90290" w:rsidRDefault="00C90290" w:rsidP="00620617"/>
        </w:tc>
        <w:tc>
          <w:tcPr>
            <w:tcW w:w="992" w:type="dxa"/>
          </w:tcPr>
          <w:p w14:paraId="71EC4BAB" w14:textId="77777777" w:rsidR="00C90290" w:rsidRDefault="00C90290" w:rsidP="00620617"/>
        </w:tc>
        <w:tc>
          <w:tcPr>
            <w:tcW w:w="2126" w:type="dxa"/>
          </w:tcPr>
          <w:p w14:paraId="111FCEEB" w14:textId="77777777" w:rsidR="00C90290" w:rsidRDefault="00C90290" w:rsidP="00620617"/>
        </w:tc>
        <w:tc>
          <w:tcPr>
            <w:tcW w:w="1843" w:type="dxa"/>
          </w:tcPr>
          <w:p w14:paraId="0C51C126" w14:textId="77777777" w:rsidR="00C90290" w:rsidRDefault="00C90290" w:rsidP="00620617"/>
        </w:tc>
        <w:tc>
          <w:tcPr>
            <w:tcW w:w="1984" w:type="dxa"/>
          </w:tcPr>
          <w:p w14:paraId="376B95FD" w14:textId="77777777" w:rsidR="00C90290" w:rsidRDefault="00C90290" w:rsidP="00620617"/>
        </w:tc>
        <w:tc>
          <w:tcPr>
            <w:tcW w:w="1418" w:type="dxa"/>
          </w:tcPr>
          <w:p w14:paraId="3565D3D1" w14:textId="77777777" w:rsidR="00C90290" w:rsidRDefault="00C90290" w:rsidP="00620617"/>
        </w:tc>
        <w:tc>
          <w:tcPr>
            <w:tcW w:w="1105" w:type="dxa"/>
          </w:tcPr>
          <w:p w14:paraId="1E7BC8A7" w14:textId="77777777" w:rsidR="00C90290" w:rsidRDefault="00C90290" w:rsidP="00620617"/>
        </w:tc>
      </w:tr>
      <w:tr w:rsidR="00C90290" w14:paraId="5E65E18B" w14:textId="77777777" w:rsidTr="00442BB0">
        <w:trPr>
          <w:trHeight w:val="522"/>
        </w:trPr>
        <w:tc>
          <w:tcPr>
            <w:tcW w:w="988" w:type="dxa"/>
          </w:tcPr>
          <w:p w14:paraId="704C1256" w14:textId="77777777" w:rsidR="00C90290" w:rsidRDefault="00C90290" w:rsidP="00620617"/>
        </w:tc>
        <w:tc>
          <w:tcPr>
            <w:tcW w:w="992" w:type="dxa"/>
          </w:tcPr>
          <w:p w14:paraId="316852D9" w14:textId="77777777" w:rsidR="00C90290" w:rsidRDefault="00C90290" w:rsidP="00620617"/>
        </w:tc>
        <w:tc>
          <w:tcPr>
            <w:tcW w:w="2126" w:type="dxa"/>
          </w:tcPr>
          <w:p w14:paraId="0A3F0E00" w14:textId="77777777" w:rsidR="00C90290" w:rsidRDefault="00C90290" w:rsidP="00620617"/>
        </w:tc>
        <w:tc>
          <w:tcPr>
            <w:tcW w:w="1843" w:type="dxa"/>
          </w:tcPr>
          <w:p w14:paraId="3008CE33" w14:textId="77777777" w:rsidR="00C90290" w:rsidRDefault="00C90290" w:rsidP="00620617"/>
        </w:tc>
        <w:tc>
          <w:tcPr>
            <w:tcW w:w="1984" w:type="dxa"/>
          </w:tcPr>
          <w:p w14:paraId="5CDB36D8" w14:textId="77777777" w:rsidR="00C90290" w:rsidRDefault="00C90290" w:rsidP="00620617"/>
        </w:tc>
        <w:tc>
          <w:tcPr>
            <w:tcW w:w="1418" w:type="dxa"/>
          </w:tcPr>
          <w:p w14:paraId="60D3DEC6" w14:textId="77777777" w:rsidR="00C90290" w:rsidRDefault="00C90290" w:rsidP="00620617"/>
        </w:tc>
        <w:tc>
          <w:tcPr>
            <w:tcW w:w="1105" w:type="dxa"/>
          </w:tcPr>
          <w:p w14:paraId="3B1637C2" w14:textId="77777777" w:rsidR="00C90290" w:rsidRDefault="00C90290" w:rsidP="00620617"/>
        </w:tc>
      </w:tr>
    </w:tbl>
    <w:p w14:paraId="447AEDD6" w14:textId="77777777" w:rsidR="00620617" w:rsidRPr="00E71A41" w:rsidRDefault="00620617" w:rsidP="00620617">
      <w:pPr>
        <w:rPr>
          <w:b/>
          <w:u w:val="single"/>
        </w:rPr>
      </w:pPr>
    </w:p>
    <w:p w14:paraId="3B02FF7D" w14:textId="371488AD" w:rsidR="00E71A41" w:rsidRPr="00E71A41" w:rsidRDefault="00E71A41" w:rsidP="00620617">
      <w:pPr>
        <w:rPr>
          <w:b/>
          <w:u w:val="single"/>
        </w:rPr>
      </w:pPr>
      <w:r w:rsidRPr="00E71A41">
        <w:rPr>
          <w:b/>
          <w:u w:val="single"/>
        </w:rPr>
        <w:t>ACADEMIC, PROFESSIONAL OR TECHNICAL QUALIFICATIONS:</w:t>
      </w:r>
      <w:r w:rsidR="00BE4D3C">
        <w:rPr>
          <w:b/>
          <w:u w:val="single"/>
        </w:rPr>
        <w:t xml:space="preserve"> </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1A8E2337" w:rsidR="003124F6" w:rsidRPr="00E71A41" w:rsidRDefault="00C90290" w:rsidP="00934C20">
            <w:pPr>
              <w:jc w:val="center"/>
              <w:rPr>
                <w:b/>
              </w:rPr>
            </w:pPr>
            <w:r>
              <w:rPr>
                <w:b/>
              </w:rPr>
              <w:t xml:space="preserve">Title  of </w:t>
            </w:r>
            <w:r w:rsidR="003124F6">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C90290"/>
        </w:tc>
        <w:tc>
          <w:tcPr>
            <w:tcW w:w="1006" w:type="dxa"/>
          </w:tcPr>
          <w:p w14:paraId="21BAFF57" w14:textId="77777777" w:rsidR="003124F6" w:rsidRDefault="003124F6" w:rsidP="00C90290"/>
        </w:tc>
        <w:tc>
          <w:tcPr>
            <w:tcW w:w="2020" w:type="dxa"/>
          </w:tcPr>
          <w:p w14:paraId="1DE2797C" w14:textId="77777777" w:rsidR="003124F6" w:rsidRDefault="003124F6" w:rsidP="00C90290"/>
        </w:tc>
        <w:tc>
          <w:tcPr>
            <w:tcW w:w="1510" w:type="dxa"/>
          </w:tcPr>
          <w:p w14:paraId="145B4B76" w14:textId="77777777" w:rsidR="003124F6" w:rsidRDefault="003124F6" w:rsidP="00C90290">
            <w:pPr>
              <w:pStyle w:val="Heading1"/>
              <w:outlineLvl w:val="0"/>
            </w:pPr>
          </w:p>
        </w:tc>
        <w:tc>
          <w:tcPr>
            <w:tcW w:w="2273" w:type="dxa"/>
          </w:tcPr>
          <w:p w14:paraId="0D6AB74D" w14:textId="77777777" w:rsidR="003124F6" w:rsidRDefault="003124F6" w:rsidP="00C90290"/>
        </w:tc>
        <w:tc>
          <w:tcPr>
            <w:tcW w:w="1593" w:type="dxa"/>
          </w:tcPr>
          <w:p w14:paraId="5206B8BF" w14:textId="77777777" w:rsidR="003124F6" w:rsidRDefault="003124F6" w:rsidP="00C90290"/>
        </w:tc>
        <w:tc>
          <w:tcPr>
            <w:tcW w:w="1368" w:type="dxa"/>
          </w:tcPr>
          <w:p w14:paraId="66EA64EE" w14:textId="77777777" w:rsidR="003124F6" w:rsidRDefault="003124F6" w:rsidP="00C90290"/>
          <w:p w14:paraId="492EEDBB" w14:textId="77777777" w:rsidR="00413280" w:rsidRDefault="00413280" w:rsidP="00C90290"/>
        </w:tc>
      </w:tr>
      <w:tr w:rsidR="003124F6" w14:paraId="68062B13" w14:textId="77777777" w:rsidTr="00175583">
        <w:trPr>
          <w:trHeight w:val="750"/>
        </w:trPr>
        <w:tc>
          <w:tcPr>
            <w:tcW w:w="972" w:type="dxa"/>
          </w:tcPr>
          <w:p w14:paraId="766A870F" w14:textId="77777777" w:rsidR="003124F6" w:rsidRDefault="003124F6" w:rsidP="00C90290"/>
        </w:tc>
        <w:tc>
          <w:tcPr>
            <w:tcW w:w="1006" w:type="dxa"/>
          </w:tcPr>
          <w:p w14:paraId="6FCC3718" w14:textId="77777777" w:rsidR="003124F6" w:rsidRDefault="003124F6" w:rsidP="00C90290"/>
        </w:tc>
        <w:tc>
          <w:tcPr>
            <w:tcW w:w="2020" w:type="dxa"/>
          </w:tcPr>
          <w:p w14:paraId="086A7C3F" w14:textId="77777777" w:rsidR="003124F6" w:rsidRDefault="003124F6" w:rsidP="00C90290"/>
        </w:tc>
        <w:tc>
          <w:tcPr>
            <w:tcW w:w="1510" w:type="dxa"/>
          </w:tcPr>
          <w:p w14:paraId="782D3F58" w14:textId="77777777" w:rsidR="003124F6" w:rsidRDefault="003124F6" w:rsidP="00C90290"/>
        </w:tc>
        <w:tc>
          <w:tcPr>
            <w:tcW w:w="2273" w:type="dxa"/>
          </w:tcPr>
          <w:p w14:paraId="7AE41797" w14:textId="77777777" w:rsidR="003124F6" w:rsidRDefault="003124F6" w:rsidP="00C90290"/>
        </w:tc>
        <w:tc>
          <w:tcPr>
            <w:tcW w:w="1593" w:type="dxa"/>
          </w:tcPr>
          <w:p w14:paraId="1B69E92E" w14:textId="77777777" w:rsidR="003124F6" w:rsidRDefault="003124F6" w:rsidP="00C90290"/>
        </w:tc>
        <w:tc>
          <w:tcPr>
            <w:tcW w:w="1368" w:type="dxa"/>
          </w:tcPr>
          <w:p w14:paraId="49233DC9" w14:textId="77777777" w:rsidR="003124F6" w:rsidRDefault="003124F6" w:rsidP="00C90290"/>
        </w:tc>
      </w:tr>
      <w:tr w:rsidR="003124F6" w14:paraId="19752337" w14:textId="77777777" w:rsidTr="00175583">
        <w:trPr>
          <w:trHeight w:val="791"/>
        </w:trPr>
        <w:tc>
          <w:tcPr>
            <w:tcW w:w="972" w:type="dxa"/>
          </w:tcPr>
          <w:p w14:paraId="4FAF56B0" w14:textId="77777777" w:rsidR="003124F6" w:rsidRDefault="003124F6" w:rsidP="00C90290"/>
        </w:tc>
        <w:tc>
          <w:tcPr>
            <w:tcW w:w="1006" w:type="dxa"/>
          </w:tcPr>
          <w:p w14:paraId="149D6F2A" w14:textId="77777777" w:rsidR="003124F6" w:rsidRDefault="003124F6" w:rsidP="00C90290"/>
        </w:tc>
        <w:tc>
          <w:tcPr>
            <w:tcW w:w="2020" w:type="dxa"/>
          </w:tcPr>
          <w:p w14:paraId="76BE4DD6" w14:textId="77777777" w:rsidR="003124F6" w:rsidRDefault="003124F6" w:rsidP="00C90290"/>
        </w:tc>
        <w:tc>
          <w:tcPr>
            <w:tcW w:w="1510" w:type="dxa"/>
          </w:tcPr>
          <w:p w14:paraId="7DBCF1B1" w14:textId="77777777" w:rsidR="003124F6" w:rsidRDefault="003124F6" w:rsidP="00C90290"/>
        </w:tc>
        <w:tc>
          <w:tcPr>
            <w:tcW w:w="2273" w:type="dxa"/>
          </w:tcPr>
          <w:p w14:paraId="54910351" w14:textId="77777777" w:rsidR="003124F6" w:rsidRDefault="003124F6" w:rsidP="00C90290"/>
        </w:tc>
        <w:tc>
          <w:tcPr>
            <w:tcW w:w="1593" w:type="dxa"/>
          </w:tcPr>
          <w:p w14:paraId="5A39298B" w14:textId="77777777" w:rsidR="003124F6" w:rsidRDefault="003124F6" w:rsidP="00C90290"/>
        </w:tc>
        <w:tc>
          <w:tcPr>
            <w:tcW w:w="1368" w:type="dxa"/>
          </w:tcPr>
          <w:p w14:paraId="5DFBA1A5" w14:textId="77777777" w:rsidR="003124F6" w:rsidRDefault="003124F6" w:rsidP="00C90290"/>
        </w:tc>
      </w:tr>
      <w:tr w:rsidR="00175583" w14:paraId="3C61DF6C" w14:textId="77777777" w:rsidTr="00175583">
        <w:trPr>
          <w:trHeight w:val="791"/>
        </w:trPr>
        <w:tc>
          <w:tcPr>
            <w:tcW w:w="972" w:type="dxa"/>
          </w:tcPr>
          <w:p w14:paraId="5C38C6EE" w14:textId="77777777" w:rsidR="00175583" w:rsidRDefault="00175583" w:rsidP="00C90290"/>
        </w:tc>
        <w:tc>
          <w:tcPr>
            <w:tcW w:w="1006" w:type="dxa"/>
          </w:tcPr>
          <w:p w14:paraId="093480B1" w14:textId="77777777" w:rsidR="00175583" w:rsidRDefault="00175583" w:rsidP="00C90290"/>
        </w:tc>
        <w:tc>
          <w:tcPr>
            <w:tcW w:w="2020" w:type="dxa"/>
          </w:tcPr>
          <w:p w14:paraId="3E39ACD0" w14:textId="77777777" w:rsidR="00175583" w:rsidRDefault="00175583" w:rsidP="00C90290"/>
        </w:tc>
        <w:tc>
          <w:tcPr>
            <w:tcW w:w="1510" w:type="dxa"/>
          </w:tcPr>
          <w:p w14:paraId="45A78F57" w14:textId="77777777" w:rsidR="00175583" w:rsidRDefault="00175583" w:rsidP="00C90290"/>
        </w:tc>
        <w:tc>
          <w:tcPr>
            <w:tcW w:w="2273" w:type="dxa"/>
          </w:tcPr>
          <w:p w14:paraId="4832C609" w14:textId="77777777" w:rsidR="00175583" w:rsidRDefault="00175583" w:rsidP="00C90290"/>
        </w:tc>
        <w:tc>
          <w:tcPr>
            <w:tcW w:w="1593" w:type="dxa"/>
          </w:tcPr>
          <w:p w14:paraId="5EE42168" w14:textId="77777777" w:rsidR="00175583" w:rsidRDefault="00175583" w:rsidP="00C90290"/>
        </w:tc>
        <w:tc>
          <w:tcPr>
            <w:tcW w:w="1368" w:type="dxa"/>
          </w:tcPr>
          <w:p w14:paraId="70E28053" w14:textId="77777777" w:rsidR="00175583" w:rsidRDefault="00175583" w:rsidP="00C90290"/>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7D07D282" w14:textId="77777777" w:rsidR="00175583" w:rsidRDefault="00175583" w:rsidP="00620617"/>
          <w:p w14:paraId="6EA7844B" w14:textId="1CC1E587" w:rsidR="00175583" w:rsidRDefault="00175583" w:rsidP="00620617"/>
          <w:p w14:paraId="558F2E0E" w14:textId="70E6A9E5" w:rsidR="00C90290" w:rsidRDefault="00C90290" w:rsidP="00620617"/>
          <w:p w14:paraId="5C10BC16" w14:textId="24C088B5" w:rsidR="00C90290" w:rsidRDefault="00C90290" w:rsidP="00620617"/>
          <w:p w14:paraId="094953CF" w14:textId="77777777" w:rsidR="00B30C46" w:rsidRDefault="00B30C46" w:rsidP="00620617"/>
          <w:p w14:paraId="474EF6DB" w14:textId="3B610A72" w:rsidR="00C90290" w:rsidRDefault="00C90290" w:rsidP="00620617"/>
          <w:p w14:paraId="14DA9DEB" w14:textId="77777777" w:rsidR="00C90290" w:rsidRDefault="00C90290"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27AEFEA4" w14:textId="77777777" w:rsidTr="006F6817">
        <w:trPr>
          <w:trHeight w:val="391"/>
        </w:trPr>
        <w:tc>
          <w:tcPr>
            <w:tcW w:w="10697" w:type="dxa"/>
            <w:vAlign w:val="center"/>
          </w:tcPr>
          <w:p w14:paraId="4F7DC9AE" w14:textId="095C9E0E" w:rsidR="000F4290" w:rsidRDefault="000F4290" w:rsidP="003367CE">
            <w:pPr>
              <w:jc w:val="center"/>
            </w:pPr>
            <w:r w:rsidRPr="00255732">
              <w:rPr>
                <w:b/>
                <w:sz w:val="28"/>
                <w:szCs w:val="28"/>
              </w:rPr>
              <w:lastRenderedPageBreak/>
              <w:t>SECT</w:t>
            </w:r>
            <w:r>
              <w:rPr>
                <w:b/>
                <w:sz w:val="28"/>
                <w:szCs w:val="28"/>
              </w:rPr>
              <w:t xml:space="preserve">ION </w:t>
            </w:r>
            <w:r w:rsidR="003367CE">
              <w:rPr>
                <w:b/>
                <w:sz w:val="28"/>
                <w:szCs w:val="28"/>
              </w:rPr>
              <w:t>D</w:t>
            </w:r>
            <w:r w:rsidRPr="00255732">
              <w:rPr>
                <w:b/>
                <w:sz w:val="28"/>
                <w:szCs w:val="28"/>
              </w:rPr>
              <w:t xml:space="preserve"> – </w:t>
            </w:r>
            <w:r w:rsidR="003367CE" w:rsidRPr="00A22208">
              <w:rPr>
                <w:b/>
                <w:sz w:val="28"/>
                <w:szCs w:val="28"/>
              </w:rPr>
              <w:t>COMPETENCIES</w:t>
            </w:r>
          </w:p>
        </w:tc>
      </w:tr>
    </w:tbl>
    <w:p w14:paraId="7F6B98AA" w14:textId="77777777" w:rsidR="003E597D" w:rsidRDefault="003E597D" w:rsidP="00620617"/>
    <w:p w14:paraId="240B5F7D" w14:textId="77777777" w:rsidR="004903BA" w:rsidRDefault="004903BA" w:rsidP="003367CE"/>
    <w:p w14:paraId="5DCCAFB6" w14:textId="39F96561" w:rsidR="003367CE" w:rsidRDefault="003367CE" w:rsidP="003367CE">
      <w:r w:rsidRPr="003367CE">
        <w:t xml:space="preserve">In </w:t>
      </w:r>
      <w:r w:rsidR="002F038C">
        <w:t xml:space="preserve">each of the following </w:t>
      </w:r>
      <w:r w:rsidR="00011571">
        <w:t>four</w:t>
      </w:r>
      <w:r w:rsidR="002F038C">
        <w:t xml:space="preserve"> competencies</w:t>
      </w:r>
      <w:r w:rsidRPr="003367CE">
        <w:t xml:space="preserve"> you are asked to describe some of your personal achievements to date that demonstrate certain skills and abilities which have been identified as necessary for the position of </w:t>
      </w:r>
      <w:r w:rsidR="007A730A">
        <w:t>Assistant Marine Officer</w:t>
      </w:r>
      <w:r w:rsidRPr="00C052B2">
        <w:rPr>
          <w:b/>
        </w:rPr>
        <w:t>.</w:t>
      </w:r>
      <w:r w:rsidR="00785AC9">
        <w:rPr>
          <w:b/>
        </w:rPr>
        <w:t xml:space="preserve"> </w:t>
      </w:r>
      <w:r w:rsidRPr="00C052B2">
        <w:rPr>
          <w:b/>
        </w:rPr>
        <w:t xml:space="preserve"> In each of the </w:t>
      </w:r>
      <w:r w:rsidR="00011571">
        <w:rPr>
          <w:b/>
        </w:rPr>
        <w:t>four</w:t>
      </w:r>
      <w:r w:rsidR="00123F7F">
        <w:rPr>
          <w:b/>
        </w:rPr>
        <w:t xml:space="preserve"> </w:t>
      </w:r>
      <w:r w:rsidRPr="00C052B2">
        <w:rPr>
          <w:b/>
        </w:rPr>
        <w:t xml:space="preserve">competencies below, briefly explain in no more than </w:t>
      </w:r>
      <w:r w:rsidR="00E31BB8" w:rsidRPr="00C052B2">
        <w:rPr>
          <w:b/>
        </w:rPr>
        <w:t>2</w:t>
      </w:r>
      <w:r w:rsidRPr="00C052B2">
        <w:rPr>
          <w:b/>
        </w:rPr>
        <w:t>00 words examples which you feel best demonstrate your</w:t>
      </w:r>
      <w:r w:rsidR="00E31BB8" w:rsidRPr="00C052B2">
        <w:rPr>
          <w:b/>
        </w:rPr>
        <w:t xml:space="preserve"> ability/</w:t>
      </w:r>
      <w:r w:rsidRPr="00C052B2">
        <w:rPr>
          <w:b/>
        </w:rPr>
        <w:t>capacity in these areas.</w:t>
      </w:r>
    </w:p>
    <w:tbl>
      <w:tblPr>
        <w:tblStyle w:val="TableGrid"/>
        <w:tblW w:w="0" w:type="auto"/>
        <w:tblLook w:val="04A0" w:firstRow="1" w:lastRow="0" w:firstColumn="1" w:lastColumn="0" w:noHBand="0" w:noVBand="1"/>
      </w:tblPr>
      <w:tblGrid>
        <w:gridCol w:w="10456"/>
      </w:tblGrid>
      <w:tr w:rsidR="003367CE" w14:paraId="7C665DEB" w14:textId="77777777" w:rsidTr="00191599">
        <w:tc>
          <w:tcPr>
            <w:tcW w:w="10456" w:type="dxa"/>
          </w:tcPr>
          <w:p w14:paraId="774D58F1" w14:textId="382FFC58" w:rsidR="00AD1DC0" w:rsidRPr="00AD1DC0" w:rsidRDefault="00AB7077" w:rsidP="004713FC">
            <w:pPr>
              <w:contextualSpacing/>
              <w:rPr>
                <w:rStyle w:val="normaltextrun"/>
                <w:rFonts w:ascii="Calibri" w:eastAsia="Calibri" w:hAnsi="Calibri"/>
                <w:caps/>
                <w:u w:val="single"/>
                <w:lang w:eastAsia="en-IE"/>
              </w:rPr>
            </w:pPr>
            <w:r>
              <w:rPr>
                <w:rStyle w:val="normaltextrun"/>
                <w:rFonts w:ascii="Calibri" w:hAnsi="Calibri" w:cs="Calibri"/>
                <w:b/>
                <w:bCs/>
                <w:color w:val="000000"/>
                <w:sz w:val="20"/>
                <w:szCs w:val="20"/>
                <w:shd w:val="clear" w:color="auto" w:fill="FFFFFF"/>
                <w:lang w:val="en-US"/>
              </w:rPr>
              <w:t>Delivering Quality Outcomes and Ensuring Compliance</w:t>
            </w:r>
            <w:r>
              <w:rPr>
                <w:rStyle w:val="eop"/>
                <w:rFonts w:ascii="Calibri" w:hAnsi="Calibri" w:cs="Calibri"/>
                <w:color w:val="000000"/>
                <w:sz w:val="20"/>
                <w:szCs w:val="20"/>
                <w:shd w:val="clear" w:color="auto" w:fill="FFFFFF"/>
              </w:rPr>
              <w:t> </w:t>
            </w:r>
            <w:r w:rsidR="00D14F8C">
              <w:rPr>
                <w:rStyle w:val="normaltextrun"/>
                <w:b/>
                <w:bCs/>
                <w:caps/>
                <w:color w:val="000000"/>
                <w:u w:val="single"/>
                <w:bdr w:val="none" w:sz="0" w:space="0" w:color="auto" w:frame="1"/>
                <w:lang w:val="en-US"/>
              </w:rPr>
              <w:t>:</w:t>
            </w:r>
          </w:p>
          <w:p w14:paraId="2DCFB2D5"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Promotes the achievement of quality outcomes in delivering services, with a focus on continuous improvement. Abides by the laws, regulations, policies and procedures affecting the discharge of duties.  </w:t>
            </w:r>
            <w:r>
              <w:rPr>
                <w:rStyle w:val="eop"/>
                <w:rFonts w:ascii="Calibri" w:hAnsi="Calibri" w:cs="Calibri"/>
                <w:sz w:val="20"/>
                <w:szCs w:val="20"/>
              </w:rPr>
              <w:t> </w:t>
            </w:r>
          </w:p>
          <w:p w14:paraId="140C5705"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Organises the delivery of services to meet or exceed the required standard through collaborating with, instructing and motivating stakeholders and by managing resources effectively.  </w:t>
            </w:r>
            <w:r>
              <w:rPr>
                <w:rStyle w:val="eop"/>
                <w:rFonts w:ascii="Calibri" w:hAnsi="Calibri" w:cs="Calibri"/>
                <w:sz w:val="20"/>
                <w:szCs w:val="20"/>
              </w:rPr>
              <w:t> </w:t>
            </w:r>
          </w:p>
          <w:p w14:paraId="387312CA"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Develops and implements quality assurance measures to achieve compliance with performance standards or benchmarks.  </w:t>
            </w:r>
            <w:r>
              <w:rPr>
                <w:rStyle w:val="eop"/>
                <w:rFonts w:ascii="Calibri" w:hAnsi="Calibri" w:cs="Calibri"/>
                <w:sz w:val="20"/>
                <w:szCs w:val="20"/>
              </w:rPr>
              <w:t> </w:t>
            </w:r>
          </w:p>
          <w:p w14:paraId="31A49D29"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Critically evaluates outcomes and processes used to achieve them.  </w:t>
            </w:r>
            <w:r>
              <w:rPr>
                <w:rStyle w:val="eop"/>
                <w:rFonts w:ascii="Calibri" w:hAnsi="Calibri" w:cs="Calibri"/>
                <w:sz w:val="20"/>
                <w:szCs w:val="20"/>
              </w:rPr>
              <w:t> </w:t>
            </w:r>
          </w:p>
          <w:p w14:paraId="132DF634" w14:textId="77777777" w:rsidR="007A730A" w:rsidRDefault="007A730A" w:rsidP="007A730A">
            <w:pPr>
              <w:pStyle w:val="paragraph"/>
              <w:numPr>
                <w:ilvl w:val="0"/>
                <w:numId w:val="39"/>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aware of and understands relevant legislation, regulations and policies. </w:t>
            </w:r>
            <w:r>
              <w:rPr>
                <w:rStyle w:val="eop"/>
                <w:rFonts w:ascii="Calibri" w:hAnsi="Calibri" w:cs="Calibri"/>
                <w:sz w:val="20"/>
                <w:szCs w:val="20"/>
              </w:rPr>
              <w:t> </w:t>
            </w:r>
          </w:p>
          <w:p w14:paraId="163EA5AB" w14:textId="43AF184B" w:rsidR="00920029" w:rsidRPr="006018AA" w:rsidRDefault="00920029" w:rsidP="003D4827">
            <w:pPr>
              <w:pStyle w:val="paragraph"/>
              <w:spacing w:before="0" w:beforeAutospacing="0" w:after="0" w:afterAutospacing="0"/>
              <w:textAlignment w:val="baseline"/>
              <w:rPr>
                <w:rFonts w:ascii="Calibri" w:hAnsi="Calibri" w:cs="Calibri"/>
                <w:sz w:val="20"/>
                <w:szCs w:val="20"/>
              </w:rPr>
            </w:pPr>
          </w:p>
        </w:tc>
      </w:tr>
      <w:tr w:rsidR="003367CE" w14:paraId="03DECCF9" w14:textId="77777777" w:rsidTr="00191599">
        <w:trPr>
          <w:trHeight w:val="2788"/>
        </w:trPr>
        <w:tc>
          <w:tcPr>
            <w:tcW w:w="10456" w:type="dxa"/>
          </w:tcPr>
          <w:p w14:paraId="7E2E078A" w14:textId="77777777" w:rsidR="004D34F9" w:rsidRDefault="004D34F9" w:rsidP="004D34F9">
            <w:pPr>
              <w:ind w:right="118"/>
              <w:rPr>
                <w:b/>
              </w:rPr>
            </w:pPr>
          </w:p>
          <w:p w14:paraId="46E42D0C" w14:textId="77777777" w:rsidR="003367CE" w:rsidRDefault="003367CE" w:rsidP="003367CE"/>
          <w:p w14:paraId="3AA0FF33" w14:textId="77777777" w:rsidR="003367CE" w:rsidRDefault="003367CE" w:rsidP="003367CE"/>
          <w:p w14:paraId="4D6B1933" w14:textId="77777777" w:rsidR="003367CE" w:rsidRDefault="003367CE" w:rsidP="003367CE"/>
          <w:p w14:paraId="20B292EB" w14:textId="77777777" w:rsidR="003367CE" w:rsidRDefault="003367CE" w:rsidP="003367CE"/>
          <w:p w14:paraId="7DBB0F98" w14:textId="77777777" w:rsidR="003367CE" w:rsidRDefault="003367CE" w:rsidP="003367CE"/>
          <w:p w14:paraId="0C522C57" w14:textId="77777777" w:rsidR="003367CE" w:rsidRDefault="003367CE" w:rsidP="003367CE"/>
          <w:p w14:paraId="477BAB4B" w14:textId="77777777" w:rsidR="003367CE" w:rsidRDefault="003367CE" w:rsidP="003367CE"/>
          <w:p w14:paraId="6E674418" w14:textId="77777777" w:rsidR="003367CE" w:rsidRDefault="003367CE" w:rsidP="003367CE"/>
          <w:p w14:paraId="0AAC437C" w14:textId="77777777" w:rsidR="003367CE" w:rsidRDefault="003367CE" w:rsidP="003367CE"/>
          <w:p w14:paraId="0DA59BC8" w14:textId="77777777" w:rsidR="003367CE" w:rsidRDefault="003367CE" w:rsidP="003367CE"/>
          <w:p w14:paraId="2555EFD2" w14:textId="77777777" w:rsidR="003367CE" w:rsidRDefault="003367CE" w:rsidP="003367CE"/>
          <w:p w14:paraId="1D945F15" w14:textId="77777777" w:rsidR="003367CE" w:rsidRDefault="003367CE" w:rsidP="003367CE"/>
          <w:p w14:paraId="601064CB" w14:textId="77777777" w:rsidR="00FA632E" w:rsidRDefault="00FA632E" w:rsidP="003367CE"/>
          <w:p w14:paraId="6FF7BA7A" w14:textId="77777777" w:rsidR="00FA632E" w:rsidRDefault="00FA632E" w:rsidP="003367CE"/>
          <w:p w14:paraId="0DB9C865" w14:textId="77777777" w:rsidR="00FA632E" w:rsidRDefault="00FA632E" w:rsidP="003367CE"/>
          <w:p w14:paraId="2B4977BA" w14:textId="77777777" w:rsidR="00FA632E" w:rsidRDefault="00FA632E" w:rsidP="003367CE"/>
          <w:p w14:paraId="3C82D46A" w14:textId="77777777" w:rsidR="00FA632E" w:rsidRDefault="00FA632E" w:rsidP="003367CE"/>
          <w:p w14:paraId="021BC90B" w14:textId="77777777" w:rsidR="00FA632E" w:rsidRDefault="00FA632E" w:rsidP="003367CE"/>
          <w:p w14:paraId="7EFC5900" w14:textId="77777777" w:rsidR="00FA632E" w:rsidRDefault="00FA632E" w:rsidP="003367CE"/>
          <w:p w14:paraId="31EF4313" w14:textId="77777777" w:rsidR="00FA632E" w:rsidRDefault="00FA632E" w:rsidP="003367CE"/>
          <w:p w14:paraId="42ECF3DD" w14:textId="77777777" w:rsidR="00FA632E" w:rsidRDefault="00FA632E" w:rsidP="003367CE"/>
          <w:p w14:paraId="17543576" w14:textId="77777777" w:rsidR="00FA632E" w:rsidRDefault="00FA632E" w:rsidP="003367CE"/>
          <w:p w14:paraId="1493B0FC" w14:textId="77777777" w:rsidR="000166B1" w:rsidRDefault="000166B1" w:rsidP="003367CE"/>
          <w:p w14:paraId="00F9611C" w14:textId="77777777" w:rsidR="000166B1" w:rsidRDefault="000166B1" w:rsidP="003367CE"/>
          <w:p w14:paraId="7A0F0D11" w14:textId="77777777" w:rsidR="000166B1" w:rsidRDefault="000166B1" w:rsidP="003367CE"/>
          <w:p w14:paraId="2E75313A" w14:textId="77777777" w:rsidR="000166B1" w:rsidRDefault="000166B1" w:rsidP="003367CE"/>
          <w:p w14:paraId="60EE3A3C" w14:textId="780D054D" w:rsidR="00FA632E" w:rsidRDefault="00FA632E" w:rsidP="003367CE"/>
          <w:p w14:paraId="26914992" w14:textId="2EC01D6A" w:rsidR="003367CE" w:rsidRDefault="003367CE" w:rsidP="003367CE"/>
          <w:p w14:paraId="3E7AB0D6" w14:textId="77777777" w:rsidR="007A730A" w:rsidRDefault="007A730A" w:rsidP="003367CE"/>
        </w:tc>
      </w:tr>
      <w:tr w:rsidR="003367CE" w14:paraId="2FFEAB2B" w14:textId="77777777" w:rsidTr="00A029EC">
        <w:tc>
          <w:tcPr>
            <w:tcW w:w="10456" w:type="dxa"/>
          </w:tcPr>
          <w:p w14:paraId="63EEF289" w14:textId="46DF60F8" w:rsidR="00801A9D" w:rsidRPr="001B5D21" w:rsidRDefault="00683BCB" w:rsidP="00801A9D">
            <w:pPr>
              <w:contextualSpacing/>
              <w:rPr>
                <w:rStyle w:val="normaltextrun"/>
                <w:rFonts w:ascii="Calibri" w:hAnsi="Calibri" w:cs="Calibri"/>
                <w:b/>
                <w:bCs/>
                <w:caps/>
                <w:color w:val="000000"/>
                <w:u w:val="single"/>
                <w:shd w:val="clear" w:color="auto" w:fill="FFFFFF"/>
                <w:lang w:val="en-GB"/>
              </w:rPr>
            </w:pPr>
            <w:r>
              <w:rPr>
                <w:rStyle w:val="normaltextrun"/>
                <w:rFonts w:ascii="Calibri" w:hAnsi="Calibri" w:cs="Calibri"/>
                <w:b/>
                <w:bCs/>
                <w:color w:val="000000"/>
                <w:sz w:val="20"/>
                <w:szCs w:val="20"/>
                <w:shd w:val="clear" w:color="auto" w:fill="FFFFFF"/>
                <w:lang w:val="en-US"/>
              </w:rPr>
              <w:lastRenderedPageBreak/>
              <w:t>Communicating Effectively</w:t>
            </w:r>
            <w:r w:rsidR="00D14F8C">
              <w:rPr>
                <w:rStyle w:val="normaltextrun"/>
                <w:rFonts w:ascii="Calibri" w:hAnsi="Calibri" w:cs="Calibri"/>
                <w:b/>
                <w:caps/>
                <w:color w:val="000000"/>
                <w:sz w:val="20"/>
                <w:szCs w:val="20"/>
                <w:u w:val="single"/>
                <w:shd w:val="clear" w:color="auto" w:fill="FFFFFF"/>
                <w:lang w:val="en-GB"/>
              </w:rPr>
              <w:t>:</w:t>
            </w:r>
          </w:p>
          <w:p w14:paraId="373DB8A0" w14:textId="0318DA8B"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Recognises the value of and requirement to communicate effectively. Has effective verbal and written communication skills.   </w:t>
            </w:r>
            <w:r>
              <w:rPr>
                <w:rStyle w:val="eop"/>
                <w:rFonts w:ascii="Calibri" w:hAnsi="Calibri" w:cs="Calibri"/>
                <w:sz w:val="20"/>
                <w:szCs w:val="20"/>
              </w:rPr>
              <w:t> </w:t>
            </w:r>
          </w:p>
          <w:p w14:paraId="55E090EA"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Has good interpersonal skills.  </w:t>
            </w:r>
            <w:r>
              <w:rPr>
                <w:rStyle w:val="eop"/>
                <w:rFonts w:ascii="Calibri" w:hAnsi="Calibri" w:cs="Calibri"/>
                <w:sz w:val="20"/>
                <w:szCs w:val="20"/>
              </w:rPr>
              <w:t> </w:t>
            </w:r>
          </w:p>
          <w:p w14:paraId="23244317"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Presents ideas effectively to individuals and groups and delivers presentations suited to the nature and needs of the audience.  </w:t>
            </w:r>
            <w:r>
              <w:rPr>
                <w:rStyle w:val="eop"/>
                <w:rFonts w:ascii="Calibri" w:hAnsi="Calibri" w:cs="Calibri"/>
                <w:sz w:val="20"/>
                <w:szCs w:val="20"/>
              </w:rPr>
              <w:t> </w:t>
            </w:r>
          </w:p>
          <w:p w14:paraId="412E9A47" w14:textId="77777777" w:rsidR="004713FC" w:rsidRDefault="004713FC" w:rsidP="004713FC">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clear in all communications, considering the audience in getting the message across. </w:t>
            </w:r>
            <w:r>
              <w:rPr>
                <w:rStyle w:val="eop"/>
                <w:rFonts w:ascii="Calibri" w:hAnsi="Calibri" w:cs="Calibri"/>
                <w:sz w:val="20"/>
                <w:szCs w:val="20"/>
              </w:rPr>
              <w:t> </w:t>
            </w:r>
          </w:p>
          <w:p w14:paraId="33E1763A"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Writes fluently, clearly structuring written communication.  </w:t>
            </w:r>
            <w:r>
              <w:rPr>
                <w:rStyle w:val="eop"/>
                <w:rFonts w:ascii="Calibri" w:hAnsi="Calibri" w:cs="Calibri"/>
                <w:sz w:val="20"/>
                <w:szCs w:val="20"/>
              </w:rPr>
              <w:t> </w:t>
            </w:r>
          </w:p>
          <w:p w14:paraId="6B816024"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Prepares for communication, carrying out the necessary research and speaking to the relevant people in advance. </w:t>
            </w:r>
            <w:r>
              <w:rPr>
                <w:rStyle w:val="eop"/>
                <w:rFonts w:ascii="Calibri" w:hAnsi="Calibri" w:cs="Calibri"/>
                <w:sz w:val="20"/>
                <w:szCs w:val="20"/>
              </w:rPr>
              <w:t> </w:t>
            </w:r>
          </w:p>
          <w:p w14:paraId="5D523372" w14:textId="77777777" w:rsidR="004713FC" w:rsidRDefault="004713FC" w:rsidP="00710FE9">
            <w:pPr>
              <w:pStyle w:val="paragraph"/>
              <w:numPr>
                <w:ilvl w:val="0"/>
                <w:numId w:val="41"/>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effective in communicating a complex or technical message, using language appropriate to the audience.  </w:t>
            </w:r>
            <w:r>
              <w:rPr>
                <w:rStyle w:val="eop"/>
                <w:rFonts w:ascii="Calibri" w:hAnsi="Calibri" w:cs="Calibri"/>
                <w:sz w:val="20"/>
                <w:szCs w:val="20"/>
              </w:rPr>
              <w:t> </w:t>
            </w:r>
          </w:p>
          <w:p w14:paraId="3580F9DF" w14:textId="20ADF8E5" w:rsidR="00051844" w:rsidRPr="00801A9D" w:rsidRDefault="00051844" w:rsidP="00051844">
            <w:pPr>
              <w:pStyle w:val="paragraph"/>
              <w:spacing w:before="0" w:beforeAutospacing="0" w:after="0" w:afterAutospacing="0"/>
              <w:ind w:left="720"/>
              <w:textAlignment w:val="baseline"/>
              <w:rPr>
                <w:rFonts w:ascii="Calibri" w:hAnsi="Calibri" w:cs="Calibri"/>
                <w:sz w:val="20"/>
                <w:szCs w:val="20"/>
              </w:rPr>
            </w:pPr>
          </w:p>
        </w:tc>
      </w:tr>
      <w:tr w:rsidR="003367CE" w14:paraId="126DAE26" w14:textId="77777777" w:rsidTr="00A029EC">
        <w:tc>
          <w:tcPr>
            <w:tcW w:w="10456" w:type="dxa"/>
          </w:tcPr>
          <w:p w14:paraId="57F94B37" w14:textId="77777777" w:rsidR="003367CE" w:rsidRDefault="003367CE" w:rsidP="00620617"/>
          <w:p w14:paraId="11C75879" w14:textId="77777777" w:rsidR="003367CE" w:rsidRDefault="003367CE" w:rsidP="00620617"/>
          <w:p w14:paraId="2799C51E" w14:textId="77777777" w:rsidR="003367CE" w:rsidRDefault="003367CE" w:rsidP="00620617"/>
          <w:p w14:paraId="512BDB5A" w14:textId="77777777" w:rsidR="003367CE" w:rsidRDefault="003367CE" w:rsidP="00620617"/>
          <w:p w14:paraId="1A8AE22A" w14:textId="77777777" w:rsidR="003367CE" w:rsidRDefault="003367CE" w:rsidP="00620617"/>
          <w:p w14:paraId="5D133042" w14:textId="77777777" w:rsidR="003367CE" w:rsidRDefault="003367CE" w:rsidP="00620617"/>
          <w:p w14:paraId="442F4D5C" w14:textId="77777777" w:rsidR="003367CE" w:rsidRDefault="003367CE" w:rsidP="00620617"/>
          <w:p w14:paraId="65B7A626" w14:textId="77777777" w:rsidR="003367CE" w:rsidRDefault="003367CE" w:rsidP="00620617"/>
          <w:p w14:paraId="516DF6F1" w14:textId="77777777" w:rsidR="003367CE" w:rsidRDefault="003367CE" w:rsidP="00620617"/>
          <w:p w14:paraId="02A74E0D" w14:textId="77777777" w:rsidR="003367CE" w:rsidRDefault="003367CE" w:rsidP="00620617"/>
          <w:p w14:paraId="6769FBAC" w14:textId="77777777" w:rsidR="003367CE" w:rsidRDefault="003367CE" w:rsidP="00620617"/>
          <w:p w14:paraId="67E8E31B" w14:textId="77777777" w:rsidR="003367CE" w:rsidRDefault="003367CE" w:rsidP="00620617"/>
          <w:p w14:paraId="6C5D69AF" w14:textId="77777777" w:rsidR="003367CE" w:rsidRDefault="003367CE" w:rsidP="00620617"/>
          <w:p w14:paraId="56AC4779" w14:textId="77777777" w:rsidR="003367CE" w:rsidRDefault="003367CE" w:rsidP="00620617"/>
          <w:p w14:paraId="2A3ED230" w14:textId="77777777" w:rsidR="003367CE" w:rsidRDefault="003367CE" w:rsidP="00620617"/>
          <w:p w14:paraId="47123E20" w14:textId="77777777" w:rsidR="003367CE" w:rsidRDefault="003367CE" w:rsidP="00620617"/>
          <w:p w14:paraId="21E61E6E" w14:textId="77777777" w:rsidR="00FA632E" w:rsidRDefault="00FA632E" w:rsidP="00620617"/>
          <w:p w14:paraId="142A1C68" w14:textId="77777777" w:rsidR="00FA632E" w:rsidRDefault="00FA632E" w:rsidP="00620617"/>
          <w:p w14:paraId="2E908F55" w14:textId="77777777" w:rsidR="00FA632E" w:rsidRDefault="00FA632E" w:rsidP="00620617"/>
          <w:p w14:paraId="7AD789A4" w14:textId="77777777" w:rsidR="00FA632E" w:rsidRDefault="00FA632E" w:rsidP="00620617"/>
          <w:p w14:paraId="39C849A5" w14:textId="77777777" w:rsidR="00FA632E" w:rsidRDefault="00FA632E" w:rsidP="00620617"/>
          <w:p w14:paraId="53BE1C87" w14:textId="77777777" w:rsidR="00FA632E" w:rsidRDefault="00FA632E" w:rsidP="00620617"/>
          <w:p w14:paraId="3F593BDD" w14:textId="77777777" w:rsidR="00FA632E" w:rsidRDefault="00FA632E" w:rsidP="00620617"/>
          <w:p w14:paraId="5D5A5870" w14:textId="77777777" w:rsidR="00FA632E" w:rsidRDefault="00FA632E" w:rsidP="00620617"/>
          <w:p w14:paraId="6DFFA1A4" w14:textId="77777777" w:rsidR="00FA632E" w:rsidRDefault="00FA632E" w:rsidP="00620617"/>
          <w:p w14:paraId="02E9126F" w14:textId="77777777" w:rsidR="00FA632E" w:rsidRDefault="00FA632E" w:rsidP="00620617"/>
          <w:p w14:paraId="4274D78F" w14:textId="77777777" w:rsidR="00FA632E" w:rsidRDefault="00FA632E" w:rsidP="00620617"/>
          <w:p w14:paraId="177E5B60" w14:textId="77777777" w:rsidR="00FA632E" w:rsidRDefault="00FA632E" w:rsidP="00620617"/>
          <w:p w14:paraId="658434DC" w14:textId="77777777" w:rsidR="00FA632E" w:rsidRDefault="00FA632E" w:rsidP="00620617"/>
          <w:p w14:paraId="1BECC499" w14:textId="77777777" w:rsidR="00FA632E" w:rsidRDefault="00FA632E" w:rsidP="00620617"/>
          <w:p w14:paraId="653EF1E7" w14:textId="77777777" w:rsidR="00FA632E" w:rsidRDefault="00FA632E" w:rsidP="00620617"/>
          <w:p w14:paraId="3AD32055" w14:textId="77777777" w:rsidR="00FA632E" w:rsidRDefault="00FA632E" w:rsidP="00620617"/>
          <w:p w14:paraId="508C288E" w14:textId="77777777" w:rsidR="00FA632E" w:rsidRDefault="00FA632E" w:rsidP="00620617"/>
          <w:p w14:paraId="2BFCBAF6" w14:textId="77777777" w:rsidR="00FA632E" w:rsidRDefault="00FA632E" w:rsidP="00620617"/>
          <w:p w14:paraId="199D2E03" w14:textId="77777777" w:rsidR="00E31BB8" w:rsidRDefault="00E31BB8" w:rsidP="00620617"/>
          <w:p w14:paraId="3DFAD6DF" w14:textId="77777777" w:rsidR="00E31BB8" w:rsidRDefault="00E31BB8" w:rsidP="00620617"/>
          <w:p w14:paraId="5B12022D" w14:textId="77777777" w:rsidR="00FA632E" w:rsidRDefault="00FA632E" w:rsidP="00620617"/>
          <w:p w14:paraId="5CEA5808" w14:textId="77777777" w:rsidR="00B124B0" w:rsidRDefault="00B124B0" w:rsidP="00620617"/>
          <w:p w14:paraId="25400306" w14:textId="77777777" w:rsidR="00B124B0" w:rsidRDefault="00B124B0" w:rsidP="00620617"/>
          <w:p w14:paraId="25B456AB" w14:textId="77777777" w:rsidR="00FA632E" w:rsidRDefault="00FA632E" w:rsidP="00620617"/>
        </w:tc>
      </w:tr>
    </w:tbl>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7760E4" w:rsidRPr="007760E4" w14:paraId="5AEF5F3E"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D47EE25" w14:textId="60A75CD3" w:rsidR="007760E4" w:rsidRPr="00E5628D" w:rsidRDefault="002A007B" w:rsidP="007760E4">
            <w:pPr>
              <w:spacing w:after="0" w:line="240" w:lineRule="auto"/>
              <w:jc w:val="both"/>
              <w:textAlignment w:val="baseline"/>
              <w:rPr>
                <w:rStyle w:val="normaltextrun"/>
                <w:b/>
                <w:bCs/>
                <w:caps/>
                <w:lang w:val="en-GB"/>
              </w:rPr>
            </w:pPr>
            <w:r>
              <w:rPr>
                <w:rStyle w:val="normaltextrun"/>
                <w:rFonts w:ascii="Calibri" w:hAnsi="Calibri" w:cs="Calibri"/>
                <w:b/>
                <w:bCs/>
                <w:color w:val="000000"/>
                <w:sz w:val="20"/>
                <w:szCs w:val="20"/>
                <w:shd w:val="clear" w:color="auto" w:fill="FFFFFF"/>
                <w:lang w:val="en-US"/>
              </w:rPr>
              <w:lastRenderedPageBreak/>
              <w:t xml:space="preserve"> </w:t>
            </w:r>
            <w:r w:rsidR="007F2DB5">
              <w:rPr>
                <w:rStyle w:val="normaltextrun"/>
                <w:rFonts w:ascii="Calibri" w:hAnsi="Calibri" w:cs="Calibri"/>
                <w:b/>
                <w:bCs/>
                <w:color w:val="000000"/>
                <w:sz w:val="20"/>
                <w:szCs w:val="20"/>
                <w:shd w:val="clear" w:color="auto" w:fill="FFFFFF"/>
                <w:lang w:val="en-US"/>
              </w:rPr>
              <w:t xml:space="preserve">Managing </w:t>
            </w:r>
            <w:r w:rsidR="007F2DB5" w:rsidRPr="00E5628D">
              <w:rPr>
                <w:rStyle w:val="normaltextrun"/>
                <w:rFonts w:ascii="Calibri" w:hAnsi="Calibri" w:cs="Calibri"/>
                <w:b/>
                <w:bCs/>
                <w:color w:val="000000"/>
                <w:sz w:val="20"/>
                <w:szCs w:val="20"/>
                <w:shd w:val="clear" w:color="auto" w:fill="FFFFFF"/>
                <w:lang w:val="en-US"/>
              </w:rPr>
              <w:t>Resources</w:t>
            </w:r>
            <w:r w:rsidR="002A7415" w:rsidRPr="00E5628D">
              <w:rPr>
                <w:rStyle w:val="normaltextrun"/>
                <w:rFonts w:cs="Calibri"/>
                <w:b/>
                <w:bCs/>
                <w:caps/>
                <w:color w:val="000000"/>
                <w:sz w:val="20"/>
                <w:szCs w:val="20"/>
                <w:bdr w:val="none" w:sz="0" w:space="0" w:color="auto" w:frame="1"/>
                <w:lang w:val="en-US"/>
              </w:rPr>
              <w:t>:</w:t>
            </w:r>
          </w:p>
          <w:p w14:paraId="4E870969" w14:textId="77777777" w:rsidR="00E77A6C" w:rsidRDefault="00E77A6C" w:rsidP="00E77A6C">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Manages the allocation, use and evaluation of resources to ensure they are used efficiently to deliver on operational plans. </w:t>
            </w:r>
            <w:r>
              <w:rPr>
                <w:rStyle w:val="eop"/>
                <w:rFonts w:ascii="Calibri" w:hAnsi="Calibri" w:cs="Calibri"/>
                <w:sz w:val="20"/>
                <w:szCs w:val="20"/>
              </w:rPr>
              <w:t> </w:t>
            </w:r>
          </w:p>
          <w:p w14:paraId="2D80D6B7" w14:textId="77777777" w:rsidR="00E77A6C" w:rsidRDefault="00E77A6C" w:rsidP="00E77A6C">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 xml:space="preserve">Drives and promotes reduction in costs and </w:t>
            </w:r>
            <w:proofErr w:type="spellStart"/>
            <w:r>
              <w:rPr>
                <w:rStyle w:val="normaltextrun"/>
                <w:rFonts w:ascii="Calibri" w:hAnsi="Calibri" w:cs="Calibri"/>
                <w:sz w:val="20"/>
                <w:szCs w:val="20"/>
                <w:lang w:val="en-US"/>
              </w:rPr>
              <w:t>minimisation</w:t>
            </w:r>
            <w:proofErr w:type="spellEnd"/>
            <w:r>
              <w:rPr>
                <w:rStyle w:val="normaltextrun"/>
                <w:rFonts w:ascii="Calibri" w:hAnsi="Calibri" w:cs="Calibri"/>
                <w:sz w:val="20"/>
                <w:szCs w:val="20"/>
                <w:lang w:val="en-US"/>
              </w:rPr>
              <w:t xml:space="preserve"> of waste.  </w:t>
            </w:r>
            <w:r>
              <w:rPr>
                <w:rStyle w:val="eop"/>
                <w:rFonts w:ascii="Calibri" w:hAnsi="Calibri" w:cs="Calibri"/>
                <w:sz w:val="20"/>
                <w:szCs w:val="20"/>
              </w:rPr>
              <w:t> </w:t>
            </w:r>
          </w:p>
          <w:p w14:paraId="42B9EE97" w14:textId="77777777" w:rsidR="00E77A6C" w:rsidRDefault="00E77A6C" w:rsidP="00EA67F8">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Allocates and manages human, financial, physical, technological and information resources in accordance with the operational objectives.  </w:t>
            </w:r>
            <w:r>
              <w:rPr>
                <w:rStyle w:val="eop"/>
                <w:rFonts w:ascii="Calibri" w:hAnsi="Calibri" w:cs="Calibri"/>
                <w:sz w:val="20"/>
                <w:szCs w:val="20"/>
              </w:rPr>
              <w:t> </w:t>
            </w:r>
          </w:p>
          <w:p w14:paraId="7202F4F6" w14:textId="77777777" w:rsidR="00E77A6C" w:rsidRDefault="00E77A6C" w:rsidP="00EA67F8">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Ensures best value and efficiency in service delivery.  </w:t>
            </w:r>
            <w:r>
              <w:rPr>
                <w:rStyle w:val="eop"/>
                <w:rFonts w:ascii="Calibri" w:hAnsi="Calibri" w:cs="Calibri"/>
                <w:sz w:val="20"/>
                <w:szCs w:val="20"/>
              </w:rPr>
              <w:t> </w:t>
            </w:r>
          </w:p>
          <w:p w14:paraId="767C86F6" w14:textId="77777777" w:rsidR="00E77A6C" w:rsidRDefault="00E77A6C" w:rsidP="00FC2013">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Intervenes in a timely manner if work activities go over budget.  </w:t>
            </w:r>
            <w:r>
              <w:rPr>
                <w:rStyle w:val="eop"/>
                <w:rFonts w:ascii="Calibri" w:hAnsi="Calibri" w:cs="Calibri"/>
                <w:sz w:val="20"/>
                <w:szCs w:val="20"/>
              </w:rPr>
              <w:t> </w:t>
            </w:r>
          </w:p>
          <w:p w14:paraId="2252867A" w14:textId="77777777" w:rsidR="00E77A6C" w:rsidRDefault="00E77A6C" w:rsidP="00FC2013">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Is vigilant in monitoring the work of contractors to ensure that costs are tightly controlled and that work is delivered effectively.  </w:t>
            </w:r>
            <w:r>
              <w:rPr>
                <w:rStyle w:val="eop"/>
                <w:rFonts w:ascii="Calibri" w:hAnsi="Calibri" w:cs="Calibri"/>
                <w:sz w:val="20"/>
                <w:szCs w:val="20"/>
              </w:rPr>
              <w:t> </w:t>
            </w:r>
          </w:p>
          <w:p w14:paraId="52FDBA94" w14:textId="77777777" w:rsidR="00E77A6C" w:rsidRDefault="00E77A6C" w:rsidP="002E6A66">
            <w:pPr>
              <w:pStyle w:val="paragraph"/>
              <w:numPr>
                <w:ilvl w:val="0"/>
                <w:numId w:val="43"/>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lang w:val="en-US"/>
              </w:rPr>
              <w:t>Analyses and improves management and accountability structures in their operational area to ensure that they are fit for current purpose.</w:t>
            </w:r>
          </w:p>
          <w:p w14:paraId="1337B38A" w14:textId="2CA67F5C" w:rsidR="00A867F6" w:rsidRPr="007760E4" w:rsidRDefault="00A867F6" w:rsidP="00A26330">
            <w:pPr>
              <w:spacing w:after="0" w:line="240" w:lineRule="auto"/>
              <w:jc w:val="both"/>
              <w:textAlignment w:val="baseline"/>
              <w:rPr>
                <w:rFonts w:ascii="Segoe UI" w:eastAsia="Times New Roman" w:hAnsi="Segoe UI" w:cs="Segoe UI"/>
                <w:sz w:val="18"/>
                <w:szCs w:val="18"/>
                <w:lang w:eastAsia="en-IE"/>
              </w:rPr>
            </w:pPr>
          </w:p>
        </w:tc>
      </w:tr>
      <w:tr w:rsidR="007760E4" w:rsidRPr="007760E4" w14:paraId="1B33B94A" w14:textId="77777777" w:rsidTr="00A867F6">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25AA8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C0B270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2E4FD4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D650EE"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9EBB21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21D2C4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43756A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0563B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BCE819F"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C4FA86B" w14:textId="20E151B4"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7F082DCB" w14:textId="77D1C8EB" w:rsidR="00FE6995" w:rsidRDefault="00FE6995" w:rsidP="007760E4">
            <w:pPr>
              <w:spacing w:after="0" w:line="240" w:lineRule="auto"/>
              <w:textAlignment w:val="baseline"/>
              <w:rPr>
                <w:rFonts w:ascii="Calibri" w:eastAsia="Times New Roman" w:hAnsi="Calibri"/>
                <w:lang w:eastAsia="en-IE"/>
              </w:rPr>
            </w:pPr>
          </w:p>
          <w:p w14:paraId="4615C918" w14:textId="4CD082F2" w:rsidR="00FE6995" w:rsidRDefault="00FE6995" w:rsidP="007760E4">
            <w:pPr>
              <w:spacing w:after="0" w:line="240" w:lineRule="auto"/>
              <w:textAlignment w:val="baseline"/>
              <w:rPr>
                <w:rFonts w:ascii="Calibri" w:eastAsia="Times New Roman" w:hAnsi="Calibri"/>
                <w:lang w:eastAsia="en-IE"/>
              </w:rPr>
            </w:pPr>
          </w:p>
          <w:p w14:paraId="763C66F6" w14:textId="0646DE89" w:rsidR="00FE6995" w:rsidRDefault="00FE6995" w:rsidP="007760E4">
            <w:pPr>
              <w:spacing w:after="0" w:line="240" w:lineRule="auto"/>
              <w:textAlignment w:val="baseline"/>
              <w:rPr>
                <w:rFonts w:ascii="Calibri" w:eastAsia="Times New Roman" w:hAnsi="Calibri"/>
                <w:lang w:eastAsia="en-IE"/>
              </w:rPr>
            </w:pPr>
          </w:p>
          <w:p w14:paraId="67D3E849" w14:textId="47833367" w:rsidR="00FE6995" w:rsidRDefault="00FE6995" w:rsidP="007760E4">
            <w:pPr>
              <w:spacing w:after="0" w:line="240" w:lineRule="auto"/>
              <w:textAlignment w:val="baseline"/>
              <w:rPr>
                <w:rFonts w:ascii="Calibri" w:eastAsia="Times New Roman" w:hAnsi="Calibri"/>
                <w:lang w:eastAsia="en-IE"/>
              </w:rPr>
            </w:pPr>
          </w:p>
          <w:p w14:paraId="0F57CC10" w14:textId="363C4CE4" w:rsidR="00FE6995" w:rsidRDefault="00FE6995" w:rsidP="007760E4">
            <w:pPr>
              <w:spacing w:after="0" w:line="240" w:lineRule="auto"/>
              <w:textAlignment w:val="baseline"/>
              <w:rPr>
                <w:rFonts w:ascii="Calibri" w:eastAsia="Times New Roman" w:hAnsi="Calibri"/>
                <w:lang w:eastAsia="en-IE"/>
              </w:rPr>
            </w:pPr>
          </w:p>
          <w:p w14:paraId="425EA0D1" w14:textId="434C5189" w:rsidR="00FE6995" w:rsidRDefault="00FE6995" w:rsidP="007760E4">
            <w:pPr>
              <w:spacing w:after="0" w:line="240" w:lineRule="auto"/>
              <w:textAlignment w:val="baseline"/>
              <w:rPr>
                <w:rFonts w:ascii="Calibri" w:eastAsia="Times New Roman" w:hAnsi="Calibri"/>
                <w:lang w:eastAsia="en-IE"/>
              </w:rPr>
            </w:pPr>
          </w:p>
          <w:p w14:paraId="61E0C5EA" w14:textId="07159759" w:rsidR="00FE6995" w:rsidRDefault="00FE6995" w:rsidP="007760E4">
            <w:pPr>
              <w:spacing w:after="0" w:line="240" w:lineRule="auto"/>
              <w:textAlignment w:val="baseline"/>
              <w:rPr>
                <w:rFonts w:ascii="Calibri" w:eastAsia="Times New Roman" w:hAnsi="Calibri"/>
                <w:lang w:eastAsia="en-IE"/>
              </w:rPr>
            </w:pPr>
          </w:p>
          <w:p w14:paraId="625BF60A" w14:textId="7CFACD1F" w:rsidR="00FE6995" w:rsidRDefault="00FE6995" w:rsidP="007760E4">
            <w:pPr>
              <w:spacing w:after="0" w:line="240" w:lineRule="auto"/>
              <w:textAlignment w:val="baseline"/>
              <w:rPr>
                <w:rFonts w:ascii="Calibri" w:eastAsia="Times New Roman" w:hAnsi="Calibri"/>
                <w:lang w:eastAsia="en-IE"/>
              </w:rPr>
            </w:pPr>
          </w:p>
          <w:p w14:paraId="3C9C2941"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46FD143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5FD9237"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BDF3B1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DE9FB60"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45D89E8"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3808909"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515EC92"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216FC3"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EC953B3" w14:textId="42F00D46"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0E39FD77" w14:textId="61BD8795" w:rsidR="004A3095" w:rsidRDefault="004A3095" w:rsidP="007760E4">
            <w:pPr>
              <w:spacing w:after="0" w:line="240" w:lineRule="auto"/>
              <w:textAlignment w:val="baseline"/>
              <w:rPr>
                <w:rFonts w:ascii="Calibri" w:eastAsia="Times New Roman" w:hAnsi="Calibri" w:cs="Calibri"/>
                <w:sz w:val="18"/>
                <w:szCs w:val="18"/>
                <w:lang w:eastAsia="en-IE"/>
              </w:rPr>
            </w:pPr>
          </w:p>
          <w:p w14:paraId="3F0758AA" w14:textId="17E13D10" w:rsidR="004A3095" w:rsidRDefault="004A3095" w:rsidP="007760E4">
            <w:pPr>
              <w:spacing w:after="0" w:line="240" w:lineRule="auto"/>
              <w:textAlignment w:val="baseline"/>
              <w:rPr>
                <w:rFonts w:ascii="Calibri" w:eastAsia="Times New Roman" w:hAnsi="Calibri" w:cs="Calibri"/>
                <w:sz w:val="18"/>
                <w:szCs w:val="18"/>
                <w:lang w:eastAsia="en-IE"/>
              </w:rPr>
            </w:pPr>
          </w:p>
          <w:p w14:paraId="36F05758" w14:textId="369A15D7" w:rsidR="004A3095" w:rsidRDefault="004A3095" w:rsidP="007760E4">
            <w:pPr>
              <w:spacing w:after="0" w:line="240" w:lineRule="auto"/>
              <w:textAlignment w:val="baseline"/>
              <w:rPr>
                <w:rFonts w:ascii="Segoe UI" w:eastAsia="Times New Roman" w:hAnsi="Segoe UI" w:cs="Segoe UI"/>
                <w:sz w:val="18"/>
                <w:szCs w:val="18"/>
                <w:lang w:eastAsia="en-IE"/>
              </w:rPr>
            </w:pPr>
          </w:p>
          <w:p w14:paraId="50449EB7" w14:textId="7389A280" w:rsidR="00FE6995" w:rsidRDefault="00FE6995" w:rsidP="007760E4">
            <w:pPr>
              <w:spacing w:after="0" w:line="240" w:lineRule="auto"/>
              <w:textAlignment w:val="baseline"/>
              <w:rPr>
                <w:rFonts w:ascii="Segoe UI" w:eastAsia="Times New Roman" w:hAnsi="Segoe UI" w:cs="Segoe UI"/>
                <w:sz w:val="18"/>
                <w:szCs w:val="18"/>
                <w:lang w:eastAsia="en-IE"/>
              </w:rPr>
            </w:pPr>
          </w:p>
          <w:p w14:paraId="022C0868" w14:textId="77777777" w:rsidR="00FE6995" w:rsidRPr="007760E4" w:rsidRDefault="00FE6995" w:rsidP="007760E4">
            <w:pPr>
              <w:spacing w:after="0" w:line="240" w:lineRule="auto"/>
              <w:textAlignment w:val="baseline"/>
              <w:rPr>
                <w:rFonts w:ascii="Segoe UI" w:eastAsia="Times New Roman" w:hAnsi="Segoe UI" w:cs="Segoe UI"/>
                <w:sz w:val="18"/>
                <w:szCs w:val="18"/>
                <w:lang w:eastAsia="en-IE"/>
              </w:rPr>
            </w:pPr>
          </w:p>
          <w:p w14:paraId="5C9CB4EB"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ED1110A" w14:textId="1269D5E8"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5876D86" w14:textId="5F79E62B" w:rsidR="007760E4" w:rsidRDefault="007760E4" w:rsidP="007760E4">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627FE945" w14:textId="6024DA40" w:rsidR="002A7415" w:rsidRDefault="002A7415" w:rsidP="007760E4">
            <w:pPr>
              <w:spacing w:after="0" w:line="240" w:lineRule="auto"/>
              <w:textAlignment w:val="baseline"/>
              <w:rPr>
                <w:rFonts w:eastAsia="Times New Roman"/>
                <w:lang w:eastAsia="en-IE"/>
              </w:rPr>
            </w:pPr>
          </w:p>
          <w:p w14:paraId="00D5AF75" w14:textId="20B8C5B1" w:rsidR="002A7415" w:rsidRDefault="002A7415" w:rsidP="007760E4">
            <w:pPr>
              <w:spacing w:after="0" w:line="240" w:lineRule="auto"/>
              <w:textAlignment w:val="baseline"/>
              <w:rPr>
                <w:rFonts w:eastAsia="Times New Roman"/>
                <w:lang w:eastAsia="en-IE"/>
              </w:rPr>
            </w:pPr>
          </w:p>
          <w:p w14:paraId="7CF5AD27" w14:textId="77777777" w:rsidR="002A7415" w:rsidRPr="007760E4" w:rsidRDefault="002A7415" w:rsidP="007760E4">
            <w:pPr>
              <w:spacing w:after="0" w:line="240" w:lineRule="auto"/>
              <w:textAlignment w:val="baseline"/>
              <w:rPr>
                <w:rFonts w:ascii="Segoe UI" w:eastAsia="Times New Roman" w:hAnsi="Segoe UI" w:cs="Segoe UI"/>
                <w:sz w:val="18"/>
                <w:szCs w:val="18"/>
                <w:lang w:eastAsia="en-IE"/>
              </w:rPr>
            </w:pPr>
          </w:p>
          <w:p w14:paraId="57816CB1" w14:textId="77777777" w:rsidR="007760E4" w:rsidRPr="007760E4" w:rsidRDefault="007760E4" w:rsidP="007760E4">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lastRenderedPageBreak/>
              <w:t> </w:t>
            </w:r>
          </w:p>
        </w:tc>
      </w:tr>
    </w:tbl>
    <w:p w14:paraId="494C59E0" w14:textId="321D637A" w:rsidR="00B124B0" w:rsidRDefault="00B124B0" w:rsidP="00620617">
      <w:pPr>
        <w:rPr>
          <w:rFonts w:ascii="Arial" w:hAnsi="Arial" w:cs="Arial"/>
          <w:sz w:val="17"/>
          <w:szCs w:val="17"/>
          <w:shd w:val="clear" w:color="auto" w:fill="FAF9F8"/>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FE6995" w:rsidRPr="007760E4" w14:paraId="1307D499" w14:textId="77777777" w:rsidTr="002A007B">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tcPr>
          <w:p w14:paraId="7825BEC7" w14:textId="699D4023" w:rsidR="00FE6995" w:rsidRPr="00F561A9" w:rsidRDefault="00FE6995" w:rsidP="002A007B">
            <w:pPr>
              <w:spacing w:after="0" w:line="240" w:lineRule="auto"/>
              <w:jc w:val="both"/>
              <w:textAlignment w:val="baseline"/>
              <w:rPr>
                <w:rStyle w:val="normaltextrun"/>
                <w:b/>
                <w:bCs/>
                <w:caps/>
                <w:u w:val="single"/>
                <w:lang w:val="en-GB"/>
              </w:rPr>
            </w:pPr>
            <w:r>
              <w:rPr>
                <w:rStyle w:val="normaltextrun"/>
                <w:rFonts w:ascii="Calibri" w:hAnsi="Calibri" w:cs="Calibri"/>
                <w:b/>
                <w:bCs/>
                <w:color w:val="000000"/>
                <w:shd w:val="clear" w:color="auto" w:fill="FFFFFF"/>
                <w:lang w:val="en-GB"/>
              </w:rPr>
              <w:t xml:space="preserve"> </w:t>
            </w:r>
            <w:r>
              <w:rPr>
                <w:rStyle w:val="normaltextrun"/>
                <w:b/>
                <w:bCs/>
                <w:lang w:val="en-GB"/>
              </w:rPr>
              <w:t xml:space="preserve">            </w:t>
            </w:r>
            <w:r w:rsidR="00E5628D">
              <w:rPr>
                <w:rStyle w:val="normaltextrun"/>
                <w:rFonts w:ascii="Calibri" w:hAnsi="Calibri" w:cs="Calibri"/>
                <w:b/>
                <w:bCs/>
                <w:color w:val="000000"/>
                <w:sz w:val="20"/>
                <w:szCs w:val="20"/>
                <w:bdr w:val="none" w:sz="0" w:space="0" w:color="auto" w:frame="1"/>
                <w:lang w:val="en-US"/>
              </w:rPr>
              <w:t xml:space="preserve">Knowledge and Understanding of Local </w:t>
            </w:r>
            <w:r w:rsidR="00E5628D" w:rsidRPr="00E5628D">
              <w:rPr>
                <w:rStyle w:val="normaltextrun"/>
                <w:rFonts w:ascii="Calibri" w:hAnsi="Calibri" w:cs="Calibri"/>
                <w:b/>
                <w:bCs/>
                <w:color w:val="000000"/>
                <w:sz w:val="20"/>
                <w:szCs w:val="20"/>
                <w:bdr w:val="none" w:sz="0" w:space="0" w:color="auto" w:frame="1"/>
                <w:lang w:val="en-US"/>
              </w:rPr>
              <w:t>Government</w:t>
            </w:r>
            <w:r w:rsidRPr="00E5628D">
              <w:rPr>
                <w:rStyle w:val="normaltextrun"/>
                <w:rFonts w:cs="Calibri"/>
                <w:b/>
                <w:bCs/>
                <w:caps/>
                <w:color w:val="000000"/>
                <w:shd w:val="clear" w:color="auto" w:fill="FFFFFF"/>
                <w:lang w:val="en-GB"/>
              </w:rPr>
              <w:t>:</w:t>
            </w:r>
          </w:p>
          <w:p w14:paraId="5F41B276" w14:textId="77777777" w:rsidR="002A007B" w:rsidRDefault="002A007B" w:rsidP="002A007B">
            <w:pPr>
              <w:pStyle w:val="paragraph"/>
              <w:numPr>
                <w:ilvl w:val="0"/>
                <w:numId w:val="4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lang w:val="en-US"/>
              </w:rPr>
              <w:t>Demonstrate knowledge and understanding of local government </w:t>
            </w:r>
            <w:r>
              <w:rPr>
                <w:rStyle w:val="eop"/>
                <w:rFonts w:ascii="Calibri" w:hAnsi="Calibri" w:cs="Calibri"/>
                <w:sz w:val="20"/>
                <w:szCs w:val="20"/>
              </w:rPr>
              <w:t> </w:t>
            </w:r>
          </w:p>
          <w:p w14:paraId="6C785D7C" w14:textId="77777777" w:rsidR="00FE6995" w:rsidRPr="002A007B" w:rsidRDefault="002A007B" w:rsidP="002A007B">
            <w:pPr>
              <w:pStyle w:val="paragraph"/>
              <w:numPr>
                <w:ilvl w:val="0"/>
                <w:numId w:val="4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sz w:val="20"/>
                <w:szCs w:val="20"/>
                <w:lang w:val="en-US"/>
              </w:rPr>
              <w:t>Demonstrate knowledge and understanding of the legislative and policy environment in which they are operating</w:t>
            </w:r>
          </w:p>
          <w:p w14:paraId="1FAEE159" w14:textId="202FFFE3" w:rsidR="002A007B" w:rsidRPr="002A007B" w:rsidRDefault="002A007B" w:rsidP="002A007B">
            <w:pPr>
              <w:pStyle w:val="paragraph"/>
              <w:numPr>
                <w:ilvl w:val="0"/>
                <w:numId w:val="44"/>
              </w:numPr>
              <w:spacing w:before="0" w:beforeAutospacing="0" w:after="0" w:afterAutospacing="0"/>
              <w:ind w:left="360" w:firstLine="0"/>
              <w:textAlignment w:val="baseline"/>
              <w:rPr>
                <w:rFonts w:ascii="Calibri" w:hAnsi="Calibri" w:cs="Calibri"/>
                <w:sz w:val="20"/>
                <w:szCs w:val="20"/>
              </w:rPr>
            </w:pPr>
          </w:p>
        </w:tc>
      </w:tr>
      <w:tr w:rsidR="00FE6995" w:rsidRPr="007760E4" w14:paraId="2E9B8F9D" w14:textId="77777777" w:rsidTr="002A007B">
        <w:trPr>
          <w:trHeight w:val="300"/>
        </w:trPr>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E73AD1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6C39449"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81C7AF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7A5B297"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AC11D6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D92BEE2"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51B1A73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7699F69"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A15473A"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D5A4BDF"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4C1D6EA5"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02A9878"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D27F5FC"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114757A"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28EB9440"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70A3274D"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3E279CD3"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0B81B3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01F8577C" w14:textId="77777777" w:rsidR="00FE6995" w:rsidRDefault="00FE6995" w:rsidP="002A007B">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2F40EF5D" w14:textId="77777777" w:rsidR="00FE6995" w:rsidRDefault="00FE6995" w:rsidP="002A007B">
            <w:pPr>
              <w:spacing w:after="0" w:line="240" w:lineRule="auto"/>
              <w:textAlignment w:val="baseline"/>
              <w:rPr>
                <w:rFonts w:ascii="Calibri" w:eastAsia="Times New Roman" w:hAnsi="Calibri" w:cs="Calibri"/>
                <w:sz w:val="18"/>
                <w:szCs w:val="18"/>
                <w:lang w:eastAsia="en-IE"/>
              </w:rPr>
            </w:pPr>
          </w:p>
          <w:p w14:paraId="692B88EB" w14:textId="77777777" w:rsidR="00FE6995" w:rsidRDefault="00FE6995" w:rsidP="002A007B">
            <w:pPr>
              <w:spacing w:after="0" w:line="240" w:lineRule="auto"/>
              <w:textAlignment w:val="baseline"/>
              <w:rPr>
                <w:rFonts w:ascii="Calibri" w:eastAsia="Times New Roman" w:hAnsi="Calibri" w:cs="Calibri"/>
                <w:sz w:val="18"/>
                <w:szCs w:val="18"/>
                <w:lang w:eastAsia="en-IE"/>
              </w:rPr>
            </w:pPr>
          </w:p>
          <w:p w14:paraId="463090D0" w14:textId="77777777" w:rsidR="00FE6995" w:rsidRDefault="00FE6995" w:rsidP="002A007B">
            <w:pPr>
              <w:spacing w:after="0" w:line="240" w:lineRule="auto"/>
              <w:textAlignment w:val="baseline"/>
              <w:rPr>
                <w:rFonts w:ascii="Segoe UI" w:eastAsia="Times New Roman" w:hAnsi="Segoe UI" w:cs="Segoe UI"/>
                <w:sz w:val="18"/>
                <w:szCs w:val="18"/>
                <w:lang w:eastAsia="en-IE"/>
              </w:rPr>
            </w:pPr>
          </w:p>
          <w:p w14:paraId="5030558D" w14:textId="77777777" w:rsidR="00FE6995" w:rsidRDefault="00FE6995" w:rsidP="002A007B">
            <w:pPr>
              <w:spacing w:after="0" w:line="240" w:lineRule="auto"/>
              <w:textAlignment w:val="baseline"/>
              <w:rPr>
                <w:rFonts w:ascii="Segoe UI" w:eastAsia="Times New Roman" w:hAnsi="Segoe UI" w:cs="Segoe UI"/>
                <w:sz w:val="18"/>
                <w:szCs w:val="18"/>
                <w:lang w:eastAsia="en-IE"/>
              </w:rPr>
            </w:pPr>
          </w:p>
          <w:p w14:paraId="694EE1D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p>
          <w:p w14:paraId="123A7988"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6854FF04"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p w14:paraId="1FC82787" w14:textId="363CBB9D" w:rsidR="00FE6995" w:rsidRDefault="00FE6995" w:rsidP="002A007B">
            <w:pPr>
              <w:spacing w:after="0" w:line="240" w:lineRule="auto"/>
              <w:textAlignment w:val="baseline"/>
              <w:rPr>
                <w:rFonts w:ascii="Calibri" w:eastAsia="Times New Roman" w:hAnsi="Calibri" w:cs="Calibri"/>
                <w:lang w:eastAsia="en-IE"/>
              </w:rPr>
            </w:pPr>
            <w:r w:rsidRPr="007760E4">
              <w:rPr>
                <w:rFonts w:ascii="Calibri" w:eastAsia="Times New Roman" w:hAnsi="Calibri" w:cs="Calibri"/>
                <w:lang w:eastAsia="en-IE"/>
              </w:rPr>
              <w:t> </w:t>
            </w:r>
          </w:p>
          <w:p w14:paraId="52F64622" w14:textId="77777777" w:rsidR="00D14F8C" w:rsidRPr="007760E4" w:rsidRDefault="00D14F8C" w:rsidP="002A007B">
            <w:pPr>
              <w:spacing w:after="0" w:line="240" w:lineRule="auto"/>
              <w:textAlignment w:val="baseline"/>
              <w:rPr>
                <w:rFonts w:ascii="Segoe UI" w:eastAsia="Times New Roman" w:hAnsi="Segoe UI" w:cs="Segoe UI"/>
                <w:sz w:val="18"/>
                <w:szCs w:val="18"/>
                <w:lang w:eastAsia="en-IE"/>
              </w:rPr>
            </w:pPr>
          </w:p>
          <w:p w14:paraId="5CA12F2C" w14:textId="77777777" w:rsidR="00FE6995" w:rsidRPr="007760E4" w:rsidRDefault="00FE6995" w:rsidP="002A007B">
            <w:pPr>
              <w:spacing w:after="0" w:line="240" w:lineRule="auto"/>
              <w:textAlignment w:val="baseline"/>
              <w:rPr>
                <w:rFonts w:ascii="Segoe UI" w:eastAsia="Times New Roman" w:hAnsi="Segoe UI" w:cs="Segoe UI"/>
                <w:sz w:val="18"/>
                <w:szCs w:val="18"/>
                <w:lang w:eastAsia="en-IE"/>
              </w:rPr>
            </w:pPr>
            <w:r w:rsidRPr="007760E4">
              <w:rPr>
                <w:rFonts w:ascii="Calibri" w:eastAsia="Times New Roman" w:hAnsi="Calibri" w:cs="Calibri"/>
                <w:lang w:eastAsia="en-IE"/>
              </w:rPr>
              <w:t> </w:t>
            </w:r>
          </w:p>
        </w:tc>
      </w:tr>
    </w:tbl>
    <w:p w14:paraId="2C7DFB7D" w14:textId="77777777" w:rsidR="00FE6995" w:rsidRDefault="00FE6995" w:rsidP="00620617">
      <w:pPr>
        <w:rPr>
          <w:rFonts w:ascii="Arial" w:hAnsi="Arial" w:cs="Arial"/>
          <w:sz w:val="17"/>
          <w:szCs w:val="17"/>
          <w:shd w:val="clear" w:color="auto" w:fill="FAF9F8"/>
        </w:rPr>
      </w:pPr>
    </w:p>
    <w:p w14:paraId="5685C2CB" w14:textId="7CA4613E"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r w:rsidRPr="00981996">
        <w:rPr>
          <w:rFonts w:ascii="Calibri" w:eastAsia="Times New Roman" w:hAnsi="Calibri" w:cs="Calibri"/>
          <w:b/>
          <w:bCs/>
          <w:lang w:eastAsia="en-IE"/>
        </w:rPr>
        <w:t>Please use this space to outline any other information not already included which you feel may support your application e.g. leisure interest, hobbies, membership of clubs, travel, etc. </w:t>
      </w:r>
      <w:r w:rsidRPr="00981996">
        <w:rPr>
          <w:rFonts w:ascii="Calibri" w:eastAsia="Times New Roman" w:hAnsi="Calibri" w:cs="Calibri"/>
          <w:lang w:eastAsia="en-IE"/>
        </w:rPr>
        <w:t> </w:t>
      </w:r>
    </w:p>
    <w:p w14:paraId="49338D92" w14:textId="59CAF23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9BB9341" w14:textId="0C0D0BF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B8FE288" w14:textId="09F26E46"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347D3871" w14:textId="42EB05B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1327F90C" w14:textId="7F8A0671"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6D260905" w14:textId="6734FB47"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5A77F1D6" w14:textId="468589AA"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0BFF2051" w14:textId="558789EF" w:rsid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Calibri" w:eastAsia="Times New Roman" w:hAnsi="Calibri" w:cs="Calibri"/>
          <w:lang w:eastAsia="en-IE"/>
        </w:rPr>
      </w:pPr>
    </w:p>
    <w:p w14:paraId="4BC36CBE" w14:textId="77777777" w:rsidR="00981996" w:rsidRPr="00981996" w:rsidRDefault="00981996" w:rsidP="00981996">
      <w:pPr>
        <w:pBdr>
          <w:top w:val="single" w:sz="4" w:space="1" w:color="auto"/>
          <w:left w:val="single" w:sz="4" w:space="4" w:color="auto"/>
          <w:bottom w:val="single" w:sz="4" w:space="1" w:color="auto"/>
          <w:right w:val="single" w:sz="4" w:space="4" w:color="auto"/>
        </w:pBdr>
        <w:spacing w:after="0" w:line="240" w:lineRule="auto"/>
        <w:textAlignment w:val="baseline"/>
        <w:rPr>
          <w:rFonts w:ascii="Segoe UI" w:eastAsia="Times New Roman" w:hAnsi="Segoe UI" w:cs="Segoe UI"/>
          <w:sz w:val="18"/>
          <w:szCs w:val="18"/>
          <w:lang w:eastAsia="en-IE"/>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0A2151D">
        <w:trPr>
          <w:trHeight w:val="391"/>
        </w:trPr>
        <w:tc>
          <w:tcPr>
            <w:tcW w:w="10697" w:type="dxa"/>
            <w:vAlign w:val="center"/>
          </w:tcPr>
          <w:p w14:paraId="1120C769" w14:textId="77777777" w:rsidR="003367CE" w:rsidRDefault="003367CE" w:rsidP="00A2151D">
            <w:pPr>
              <w:jc w:val="center"/>
            </w:pPr>
            <w:r w:rsidRPr="00255732">
              <w:rPr>
                <w:b/>
                <w:sz w:val="28"/>
                <w:szCs w:val="28"/>
              </w:rPr>
              <w:lastRenderedPageBreak/>
              <w:t>SECT</w:t>
            </w:r>
            <w:r>
              <w:rPr>
                <w:b/>
                <w:sz w:val="28"/>
                <w:szCs w:val="28"/>
              </w:rPr>
              <w:t>ION E</w:t>
            </w:r>
            <w:r w:rsidRPr="00255732">
              <w:rPr>
                <w:b/>
                <w:sz w:val="28"/>
                <w:szCs w:val="28"/>
              </w:rPr>
              <w:t xml:space="preserve"> – </w:t>
            </w:r>
            <w:r>
              <w:rPr>
                <w:b/>
                <w:sz w:val="28"/>
                <w:szCs w:val="28"/>
              </w:rPr>
              <w:t>ADDITIONAL INFORMATION</w:t>
            </w:r>
          </w:p>
        </w:tc>
      </w:tr>
    </w:tbl>
    <w:p w14:paraId="7FEF0823" w14:textId="77777777" w:rsidR="00B124B0" w:rsidRDefault="00B124B0" w:rsidP="00620617">
      <w:pPr>
        <w:rPr>
          <w:b/>
          <w:u w:val="single"/>
        </w:rPr>
      </w:pPr>
    </w:p>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BA2FFD" w14:paraId="398F6268" w14:textId="77777777" w:rsidTr="00413280">
        <w:trPr>
          <w:trHeight w:val="313"/>
        </w:trPr>
        <w:tc>
          <w:tcPr>
            <w:tcW w:w="2232" w:type="dxa"/>
            <w:vAlign w:val="center"/>
          </w:tcPr>
          <w:p w14:paraId="67945253" w14:textId="4A9B904D" w:rsidR="00BA2FFD" w:rsidRPr="00934C20" w:rsidRDefault="00BA2FFD" w:rsidP="00413280">
            <w:pPr>
              <w:jc w:val="center"/>
              <w:rPr>
                <w:b/>
              </w:rPr>
            </w:pPr>
            <w:r>
              <w:rPr>
                <w:b/>
              </w:rPr>
              <w:t>Email:</w:t>
            </w:r>
          </w:p>
        </w:tc>
        <w:tc>
          <w:tcPr>
            <w:tcW w:w="8508" w:type="dxa"/>
          </w:tcPr>
          <w:p w14:paraId="40272A52" w14:textId="77777777" w:rsidR="00BA2FFD" w:rsidRDefault="00BA2FFD"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BA2FFD" w14:paraId="41000A14" w14:textId="77777777" w:rsidTr="00413280">
        <w:trPr>
          <w:trHeight w:val="332"/>
        </w:trPr>
        <w:tc>
          <w:tcPr>
            <w:tcW w:w="2232" w:type="dxa"/>
            <w:vAlign w:val="center"/>
          </w:tcPr>
          <w:p w14:paraId="3F418707" w14:textId="045F449A" w:rsidR="00BA2FFD" w:rsidRPr="00934C20" w:rsidRDefault="00BA2FFD" w:rsidP="00413280">
            <w:pPr>
              <w:jc w:val="center"/>
              <w:rPr>
                <w:b/>
              </w:rPr>
            </w:pPr>
            <w:r>
              <w:rPr>
                <w:b/>
              </w:rPr>
              <w:t xml:space="preserve">Email: </w:t>
            </w:r>
          </w:p>
        </w:tc>
        <w:tc>
          <w:tcPr>
            <w:tcW w:w="8508" w:type="dxa"/>
          </w:tcPr>
          <w:p w14:paraId="4FE5E146" w14:textId="77777777" w:rsidR="00BA2FFD" w:rsidRDefault="00BA2FFD"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2BEA10C4" w14:textId="77777777" w:rsidR="00BA2FFD" w:rsidRDefault="00BA2FFD" w:rsidP="005E2816"/>
    <w:p w14:paraId="185DD75E" w14:textId="011C0B4C"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5BAEAE36"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Do you require any special facilities/arrangements for the interview? </w:t>
      </w:r>
      <w:r w:rsidRPr="00C80A1F">
        <w:rPr>
          <w:rFonts w:ascii="Calibri" w:eastAsia="Times New Roman" w:hAnsi="Calibri" w:cs="Calibri"/>
          <w:b/>
          <w:bCs/>
          <w:lang w:eastAsia="en-IE"/>
        </w:rPr>
        <w:t>YES/NO</w:t>
      </w:r>
      <w:r w:rsidRPr="00C80A1F">
        <w:rPr>
          <w:rFonts w:ascii="Calibri" w:eastAsia="Times New Roman" w:hAnsi="Calibri" w:cs="Calibri"/>
          <w:lang w:eastAsia="en-IE"/>
        </w:rPr>
        <w:t> </w:t>
      </w:r>
    </w:p>
    <w:p w14:paraId="575E3504" w14:textId="77777777" w:rsidR="00C80A1F" w:rsidRPr="00C80A1F" w:rsidRDefault="00C80A1F" w:rsidP="00C80A1F">
      <w:pPr>
        <w:spacing w:after="0" w:line="240" w:lineRule="auto"/>
        <w:textAlignment w:val="baseline"/>
        <w:rPr>
          <w:rFonts w:ascii="Segoe UI" w:eastAsia="Times New Roman" w:hAnsi="Segoe UI" w:cs="Segoe UI"/>
          <w:sz w:val="18"/>
          <w:szCs w:val="18"/>
          <w:lang w:eastAsia="en-IE"/>
        </w:rPr>
      </w:pPr>
      <w:r w:rsidRPr="00C80A1F">
        <w:rPr>
          <w:rFonts w:ascii="Calibri" w:eastAsia="Times New Roman" w:hAnsi="Calibri" w:cs="Calibri"/>
          <w:lang w:eastAsia="en-IE"/>
        </w:rPr>
        <w:t xml:space="preserve">If </w:t>
      </w:r>
      <w:r w:rsidRPr="00C80A1F">
        <w:rPr>
          <w:rFonts w:ascii="Calibri" w:eastAsia="Times New Roman" w:hAnsi="Calibri" w:cs="Calibri"/>
          <w:b/>
          <w:bCs/>
          <w:lang w:eastAsia="en-IE"/>
        </w:rPr>
        <w:t>yes</w:t>
      </w:r>
      <w:r w:rsidRPr="00C80A1F">
        <w:rPr>
          <w:rFonts w:ascii="Calibri" w:eastAsia="Times New Roman" w:hAnsi="Calibri" w:cs="Calibri"/>
          <w:lang w:eastAsia="en-IE"/>
        </w:rPr>
        <w:t xml:space="preserve"> please outline the type of support you require below:</w:t>
      </w:r>
      <w:r w:rsidRPr="00C80A1F">
        <w:rPr>
          <w:rFonts w:ascii="Calibri" w:eastAsia="Times New Roman" w:hAnsi="Calibri" w:cs="Calibri"/>
          <w:b/>
          <w:bCs/>
          <w:u w:val="single"/>
          <w:lang w:eastAsia="en-IE"/>
        </w:rPr>
        <w:t xml:space="preserve"> ________________________</w:t>
      </w:r>
      <w:r w:rsidRPr="00C80A1F">
        <w:rPr>
          <w:rFonts w:ascii="Calibri" w:eastAsia="Times New Roman" w:hAnsi="Calibri" w:cs="Calibri"/>
          <w:u w:val="single"/>
          <w:lang w:eastAsia="en-IE"/>
        </w:rPr>
        <w:t>______________________________________________________________________________________________________________________________________________</w:t>
      </w:r>
      <w:r w:rsidRPr="00C80A1F">
        <w:rPr>
          <w:rFonts w:ascii="Calibri" w:eastAsia="Times New Roman" w:hAnsi="Calibri" w:cs="Calibri"/>
          <w:b/>
          <w:bCs/>
          <w:u w:val="single"/>
          <w:lang w:eastAsia="en-IE"/>
        </w:rPr>
        <w:t>________________________</w:t>
      </w:r>
      <w:r w:rsidRPr="00C80A1F">
        <w:rPr>
          <w:rFonts w:ascii="Calibri" w:eastAsia="Times New Roman" w:hAnsi="Calibri" w:cs="Calibri"/>
          <w:u w:val="single"/>
          <w:lang w:eastAsia="en-IE"/>
        </w:rPr>
        <w:t>_______________________________________________________________________________________________</w:t>
      </w:r>
      <w:r w:rsidRPr="00C80A1F">
        <w:rPr>
          <w:rFonts w:ascii="Calibri" w:eastAsia="Times New Roman" w:hAnsi="Calibri" w:cs="Calibri"/>
          <w:lang w:eastAsia="en-IE"/>
        </w:rPr>
        <w:t> </w:t>
      </w:r>
    </w:p>
    <w:p w14:paraId="6307434B" w14:textId="593830A2" w:rsidR="003E597D" w:rsidRPr="00376591" w:rsidRDefault="003E597D" w:rsidP="00376591">
      <w:pPr>
        <w:spacing w:line="360" w:lineRule="auto"/>
        <w:rPr>
          <w:u w:val="single"/>
        </w:rPr>
      </w:pPr>
    </w:p>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8A69C5">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C3E4" w14:textId="77777777" w:rsidR="0037732F" w:rsidRDefault="0037732F" w:rsidP="00255732">
      <w:pPr>
        <w:spacing w:after="0" w:line="240" w:lineRule="auto"/>
      </w:pPr>
      <w:r>
        <w:separator/>
      </w:r>
    </w:p>
  </w:endnote>
  <w:endnote w:type="continuationSeparator" w:id="0">
    <w:p w14:paraId="4FB3FA96" w14:textId="77777777" w:rsidR="0037732F" w:rsidRDefault="0037732F" w:rsidP="00255732">
      <w:pPr>
        <w:spacing w:after="0" w:line="240" w:lineRule="auto"/>
      </w:pPr>
      <w:r>
        <w:continuationSeparator/>
      </w:r>
    </w:p>
  </w:endnote>
  <w:endnote w:type="continuationNotice" w:id="1">
    <w:p w14:paraId="2E5127AD" w14:textId="77777777" w:rsidR="0037732F" w:rsidRDefault="00377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1233DA85"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82801" w14:textId="77777777" w:rsidR="0037732F" w:rsidRDefault="0037732F" w:rsidP="00255732">
      <w:pPr>
        <w:spacing w:after="0" w:line="240" w:lineRule="auto"/>
      </w:pPr>
      <w:r>
        <w:separator/>
      </w:r>
    </w:p>
  </w:footnote>
  <w:footnote w:type="continuationSeparator" w:id="0">
    <w:p w14:paraId="297EF1D4" w14:textId="77777777" w:rsidR="0037732F" w:rsidRDefault="0037732F" w:rsidP="00255732">
      <w:pPr>
        <w:spacing w:after="0" w:line="240" w:lineRule="auto"/>
      </w:pPr>
      <w:r>
        <w:continuationSeparator/>
      </w:r>
    </w:p>
  </w:footnote>
  <w:footnote w:type="continuationNotice" w:id="1">
    <w:p w14:paraId="330DDDA6" w14:textId="77777777" w:rsidR="0037732F" w:rsidRDefault="00377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PEVxv96" int2:invalidationBookmarkName="" int2:hashCode="QpFhiLz+A4hACD" int2:id="PpIn9O4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7CFB"/>
    <w:multiLevelType w:val="hybridMultilevel"/>
    <w:tmpl w:val="16EE1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9F6565"/>
    <w:multiLevelType w:val="hybridMultilevel"/>
    <w:tmpl w:val="545A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D3048C"/>
    <w:multiLevelType w:val="multilevel"/>
    <w:tmpl w:val="16C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A43E82"/>
    <w:multiLevelType w:val="hybridMultilevel"/>
    <w:tmpl w:val="69E2854C"/>
    <w:lvl w:ilvl="0" w:tplc="18090001">
      <w:start w:val="1"/>
      <w:numFmt w:val="bullet"/>
      <w:lvlText w:val=""/>
      <w:lvlJc w:val="left"/>
      <w:pPr>
        <w:ind w:left="690" w:hanging="360"/>
      </w:pPr>
      <w:rPr>
        <w:rFonts w:ascii="Symbol" w:hAnsi="Symbol" w:hint="default"/>
      </w:rPr>
    </w:lvl>
    <w:lvl w:ilvl="1" w:tplc="18090003" w:tentative="1">
      <w:start w:val="1"/>
      <w:numFmt w:val="bullet"/>
      <w:lvlText w:val="o"/>
      <w:lvlJc w:val="left"/>
      <w:pPr>
        <w:ind w:left="1410" w:hanging="360"/>
      </w:pPr>
      <w:rPr>
        <w:rFonts w:ascii="Courier New" w:hAnsi="Courier New" w:cs="Courier New" w:hint="default"/>
      </w:rPr>
    </w:lvl>
    <w:lvl w:ilvl="2" w:tplc="18090005" w:tentative="1">
      <w:start w:val="1"/>
      <w:numFmt w:val="bullet"/>
      <w:lvlText w:val=""/>
      <w:lvlJc w:val="left"/>
      <w:pPr>
        <w:ind w:left="2130" w:hanging="360"/>
      </w:pPr>
      <w:rPr>
        <w:rFonts w:ascii="Wingdings" w:hAnsi="Wingdings" w:hint="default"/>
      </w:rPr>
    </w:lvl>
    <w:lvl w:ilvl="3" w:tplc="18090001" w:tentative="1">
      <w:start w:val="1"/>
      <w:numFmt w:val="bullet"/>
      <w:lvlText w:val=""/>
      <w:lvlJc w:val="left"/>
      <w:pPr>
        <w:ind w:left="2850" w:hanging="360"/>
      </w:pPr>
      <w:rPr>
        <w:rFonts w:ascii="Symbol" w:hAnsi="Symbol" w:hint="default"/>
      </w:rPr>
    </w:lvl>
    <w:lvl w:ilvl="4" w:tplc="18090003" w:tentative="1">
      <w:start w:val="1"/>
      <w:numFmt w:val="bullet"/>
      <w:lvlText w:val="o"/>
      <w:lvlJc w:val="left"/>
      <w:pPr>
        <w:ind w:left="3570" w:hanging="360"/>
      </w:pPr>
      <w:rPr>
        <w:rFonts w:ascii="Courier New" w:hAnsi="Courier New" w:cs="Courier New" w:hint="default"/>
      </w:rPr>
    </w:lvl>
    <w:lvl w:ilvl="5" w:tplc="18090005" w:tentative="1">
      <w:start w:val="1"/>
      <w:numFmt w:val="bullet"/>
      <w:lvlText w:val=""/>
      <w:lvlJc w:val="left"/>
      <w:pPr>
        <w:ind w:left="4290" w:hanging="360"/>
      </w:pPr>
      <w:rPr>
        <w:rFonts w:ascii="Wingdings" w:hAnsi="Wingdings" w:hint="default"/>
      </w:rPr>
    </w:lvl>
    <w:lvl w:ilvl="6" w:tplc="18090001" w:tentative="1">
      <w:start w:val="1"/>
      <w:numFmt w:val="bullet"/>
      <w:lvlText w:val=""/>
      <w:lvlJc w:val="left"/>
      <w:pPr>
        <w:ind w:left="5010" w:hanging="360"/>
      </w:pPr>
      <w:rPr>
        <w:rFonts w:ascii="Symbol" w:hAnsi="Symbol" w:hint="default"/>
      </w:rPr>
    </w:lvl>
    <w:lvl w:ilvl="7" w:tplc="18090003" w:tentative="1">
      <w:start w:val="1"/>
      <w:numFmt w:val="bullet"/>
      <w:lvlText w:val="o"/>
      <w:lvlJc w:val="left"/>
      <w:pPr>
        <w:ind w:left="5730" w:hanging="360"/>
      </w:pPr>
      <w:rPr>
        <w:rFonts w:ascii="Courier New" w:hAnsi="Courier New" w:cs="Courier New" w:hint="default"/>
      </w:rPr>
    </w:lvl>
    <w:lvl w:ilvl="8" w:tplc="18090005" w:tentative="1">
      <w:start w:val="1"/>
      <w:numFmt w:val="bullet"/>
      <w:lvlText w:val=""/>
      <w:lvlJc w:val="left"/>
      <w:pPr>
        <w:ind w:left="6450" w:hanging="360"/>
      </w:pPr>
      <w:rPr>
        <w:rFonts w:ascii="Wingdings" w:hAnsi="Wingdings" w:hint="default"/>
      </w:rPr>
    </w:lvl>
  </w:abstractNum>
  <w:abstractNum w:abstractNumId="5"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42588"/>
    <w:multiLevelType w:val="hybridMultilevel"/>
    <w:tmpl w:val="220C8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B03D4"/>
    <w:multiLevelType w:val="multilevel"/>
    <w:tmpl w:val="3BFC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282613"/>
    <w:multiLevelType w:val="multilevel"/>
    <w:tmpl w:val="D26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0E4B49"/>
    <w:multiLevelType w:val="multilevel"/>
    <w:tmpl w:val="FC98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21D65"/>
    <w:multiLevelType w:val="multilevel"/>
    <w:tmpl w:val="E510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F355C8"/>
    <w:multiLevelType w:val="multilevel"/>
    <w:tmpl w:val="416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9D26BC"/>
    <w:multiLevelType w:val="multilevel"/>
    <w:tmpl w:val="786E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55D38"/>
    <w:multiLevelType w:val="multilevel"/>
    <w:tmpl w:val="EE24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35688C"/>
    <w:multiLevelType w:val="multilevel"/>
    <w:tmpl w:val="0040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1B1CC0"/>
    <w:multiLevelType w:val="multilevel"/>
    <w:tmpl w:val="7048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F71279"/>
    <w:multiLevelType w:val="hybridMultilevel"/>
    <w:tmpl w:val="E4563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51586F"/>
    <w:multiLevelType w:val="hybridMultilevel"/>
    <w:tmpl w:val="4F06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40788A"/>
    <w:multiLevelType w:val="multilevel"/>
    <w:tmpl w:val="439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32912E2"/>
    <w:multiLevelType w:val="multilevel"/>
    <w:tmpl w:val="1EF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50347F"/>
    <w:multiLevelType w:val="hybridMultilevel"/>
    <w:tmpl w:val="B33EF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E27439A"/>
    <w:multiLevelType w:val="multilevel"/>
    <w:tmpl w:val="413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DA5B53"/>
    <w:multiLevelType w:val="hybridMultilevel"/>
    <w:tmpl w:val="DE785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A10F3E"/>
    <w:multiLevelType w:val="multilevel"/>
    <w:tmpl w:val="FF6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35CB3"/>
    <w:multiLevelType w:val="hybridMultilevel"/>
    <w:tmpl w:val="4762D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CB40945"/>
    <w:multiLevelType w:val="multilevel"/>
    <w:tmpl w:val="7DB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947EAB"/>
    <w:multiLevelType w:val="multilevel"/>
    <w:tmpl w:val="51F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20"/>
  </w:num>
  <w:num w:numId="4">
    <w:abstractNumId w:val="8"/>
  </w:num>
  <w:num w:numId="5">
    <w:abstractNumId w:val="28"/>
  </w:num>
  <w:num w:numId="6">
    <w:abstractNumId w:val="18"/>
  </w:num>
  <w:num w:numId="7">
    <w:abstractNumId w:val="43"/>
  </w:num>
  <w:num w:numId="8">
    <w:abstractNumId w:val="10"/>
  </w:num>
  <w:num w:numId="9">
    <w:abstractNumId w:val="26"/>
  </w:num>
  <w:num w:numId="10">
    <w:abstractNumId w:val="13"/>
  </w:num>
  <w:num w:numId="11">
    <w:abstractNumId w:val="32"/>
  </w:num>
  <w:num w:numId="12">
    <w:abstractNumId w:val="14"/>
  </w:num>
  <w:num w:numId="13">
    <w:abstractNumId w:val="40"/>
  </w:num>
  <w:num w:numId="14">
    <w:abstractNumId w:val="21"/>
  </w:num>
  <w:num w:numId="15">
    <w:abstractNumId w:val="7"/>
  </w:num>
  <w:num w:numId="16">
    <w:abstractNumId w:val="41"/>
  </w:num>
  <w:num w:numId="17">
    <w:abstractNumId w:val="5"/>
  </w:num>
  <w:num w:numId="18">
    <w:abstractNumId w:val="33"/>
  </w:num>
  <w:num w:numId="19">
    <w:abstractNumId w:val="12"/>
  </w:num>
  <w:num w:numId="20">
    <w:abstractNumId w:val="11"/>
  </w:num>
  <w:num w:numId="21">
    <w:abstractNumId w:val="19"/>
  </w:num>
  <w:num w:numId="22">
    <w:abstractNumId w:val="39"/>
  </w:num>
  <w:num w:numId="23">
    <w:abstractNumId w:val="42"/>
  </w:num>
  <w:num w:numId="24">
    <w:abstractNumId w:val="25"/>
  </w:num>
  <w:num w:numId="25">
    <w:abstractNumId w:val="31"/>
  </w:num>
  <w:num w:numId="26">
    <w:abstractNumId w:val="4"/>
  </w:num>
  <w:num w:numId="27">
    <w:abstractNumId w:val="9"/>
  </w:num>
  <w:num w:numId="28">
    <w:abstractNumId w:val="36"/>
  </w:num>
  <w:num w:numId="29">
    <w:abstractNumId w:val="37"/>
  </w:num>
  <w:num w:numId="30">
    <w:abstractNumId w:val="27"/>
  </w:num>
  <w:num w:numId="31">
    <w:abstractNumId w:val="15"/>
  </w:num>
  <w:num w:numId="32">
    <w:abstractNumId w:val="6"/>
  </w:num>
  <w:num w:numId="33">
    <w:abstractNumId w:val="29"/>
  </w:num>
  <w:num w:numId="34">
    <w:abstractNumId w:val="24"/>
  </w:num>
  <w:num w:numId="35">
    <w:abstractNumId w:val="1"/>
  </w:num>
  <w:num w:numId="36">
    <w:abstractNumId w:val="2"/>
  </w:num>
  <w:num w:numId="37">
    <w:abstractNumId w:val="17"/>
  </w:num>
  <w:num w:numId="38">
    <w:abstractNumId w:val="16"/>
  </w:num>
  <w:num w:numId="39">
    <w:abstractNumId w:val="34"/>
  </w:num>
  <w:num w:numId="40">
    <w:abstractNumId w:val="22"/>
  </w:num>
  <w:num w:numId="41">
    <w:abstractNumId w:val="38"/>
  </w:num>
  <w:num w:numId="42">
    <w:abstractNumId w:val="35"/>
  </w:num>
  <w:num w:numId="43">
    <w:abstractNumId w:val="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1571"/>
    <w:rsid w:val="000166B1"/>
    <w:rsid w:val="00023E81"/>
    <w:rsid w:val="00045F2C"/>
    <w:rsid w:val="00051844"/>
    <w:rsid w:val="0008208A"/>
    <w:rsid w:val="0008401C"/>
    <w:rsid w:val="000867FE"/>
    <w:rsid w:val="000C187E"/>
    <w:rsid w:val="000C659E"/>
    <w:rsid w:val="000F3230"/>
    <w:rsid w:val="000F4290"/>
    <w:rsid w:val="0010500A"/>
    <w:rsid w:val="00123F7F"/>
    <w:rsid w:val="00126487"/>
    <w:rsid w:val="00147F4F"/>
    <w:rsid w:val="001672E2"/>
    <w:rsid w:val="00175583"/>
    <w:rsid w:val="001802EC"/>
    <w:rsid w:val="00191599"/>
    <w:rsid w:val="00197504"/>
    <w:rsid w:val="001A0BFF"/>
    <w:rsid w:val="001B215F"/>
    <w:rsid w:val="001B5D21"/>
    <w:rsid w:val="001D6665"/>
    <w:rsid w:val="001E2EF6"/>
    <w:rsid w:val="00200142"/>
    <w:rsid w:val="002305A0"/>
    <w:rsid w:val="00234ECE"/>
    <w:rsid w:val="0024028E"/>
    <w:rsid w:val="002461BC"/>
    <w:rsid w:val="00255732"/>
    <w:rsid w:val="00276871"/>
    <w:rsid w:val="002821B6"/>
    <w:rsid w:val="002A007B"/>
    <w:rsid w:val="002A7415"/>
    <w:rsid w:val="002B6178"/>
    <w:rsid w:val="002D0264"/>
    <w:rsid w:val="002E6A66"/>
    <w:rsid w:val="002F038C"/>
    <w:rsid w:val="0031103F"/>
    <w:rsid w:val="003124F6"/>
    <w:rsid w:val="00330315"/>
    <w:rsid w:val="003307A5"/>
    <w:rsid w:val="003367CE"/>
    <w:rsid w:val="003469E7"/>
    <w:rsid w:val="00346A56"/>
    <w:rsid w:val="0035102C"/>
    <w:rsid w:val="00360965"/>
    <w:rsid w:val="00362496"/>
    <w:rsid w:val="003678EF"/>
    <w:rsid w:val="00372502"/>
    <w:rsid w:val="00376591"/>
    <w:rsid w:val="00376E0A"/>
    <w:rsid w:val="0037732F"/>
    <w:rsid w:val="0038596B"/>
    <w:rsid w:val="003B6378"/>
    <w:rsid w:val="003B6778"/>
    <w:rsid w:val="003D403B"/>
    <w:rsid w:val="003D4827"/>
    <w:rsid w:val="003E597D"/>
    <w:rsid w:val="003E7284"/>
    <w:rsid w:val="00413280"/>
    <w:rsid w:val="00414F88"/>
    <w:rsid w:val="0044287E"/>
    <w:rsid w:val="00442BB0"/>
    <w:rsid w:val="004516EA"/>
    <w:rsid w:val="004530DD"/>
    <w:rsid w:val="00457E23"/>
    <w:rsid w:val="004624C9"/>
    <w:rsid w:val="004713FC"/>
    <w:rsid w:val="004903BA"/>
    <w:rsid w:val="00495F2D"/>
    <w:rsid w:val="004A3095"/>
    <w:rsid w:val="004D34F9"/>
    <w:rsid w:val="0050607B"/>
    <w:rsid w:val="005063AE"/>
    <w:rsid w:val="005103AD"/>
    <w:rsid w:val="00511A33"/>
    <w:rsid w:val="005433C3"/>
    <w:rsid w:val="0056087A"/>
    <w:rsid w:val="00561566"/>
    <w:rsid w:val="005639E6"/>
    <w:rsid w:val="005A73B1"/>
    <w:rsid w:val="005D2793"/>
    <w:rsid w:val="005D37E5"/>
    <w:rsid w:val="005D6B18"/>
    <w:rsid w:val="005E2816"/>
    <w:rsid w:val="005E54C4"/>
    <w:rsid w:val="005F36F1"/>
    <w:rsid w:val="00600313"/>
    <w:rsid w:val="006018AA"/>
    <w:rsid w:val="00605655"/>
    <w:rsid w:val="006077A7"/>
    <w:rsid w:val="00620617"/>
    <w:rsid w:val="0062303E"/>
    <w:rsid w:val="00625172"/>
    <w:rsid w:val="00632D34"/>
    <w:rsid w:val="006342A6"/>
    <w:rsid w:val="006665C6"/>
    <w:rsid w:val="00670E3C"/>
    <w:rsid w:val="00683BCB"/>
    <w:rsid w:val="00684A24"/>
    <w:rsid w:val="006B411C"/>
    <w:rsid w:val="006C45F3"/>
    <w:rsid w:val="006F2783"/>
    <w:rsid w:val="006F6817"/>
    <w:rsid w:val="00705A0A"/>
    <w:rsid w:val="0070779B"/>
    <w:rsid w:val="00710FE9"/>
    <w:rsid w:val="00725207"/>
    <w:rsid w:val="0073284F"/>
    <w:rsid w:val="007416B5"/>
    <w:rsid w:val="007419D6"/>
    <w:rsid w:val="00753E93"/>
    <w:rsid w:val="0075402C"/>
    <w:rsid w:val="00755786"/>
    <w:rsid w:val="0075768C"/>
    <w:rsid w:val="007629B7"/>
    <w:rsid w:val="007701FE"/>
    <w:rsid w:val="00770D70"/>
    <w:rsid w:val="007760E4"/>
    <w:rsid w:val="00780E3A"/>
    <w:rsid w:val="00783AD2"/>
    <w:rsid w:val="00785AC9"/>
    <w:rsid w:val="007A1D07"/>
    <w:rsid w:val="007A27DE"/>
    <w:rsid w:val="007A730A"/>
    <w:rsid w:val="007D3F3A"/>
    <w:rsid w:val="007F2DB5"/>
    <w:rsid w:val="00801A9D"/>
    <w:rsid w:val="00801D2D"/>
    <w:rsid w:val="00807231"/>
    <w:rsid w:val="00823589"/>
    <w:rsid w:val="0082763F"/>
    <w:rsid w:val="00847FF8"/>
    <w:rsid w:val="00853C7D"/>
    <w:rsid w:val="0086123E"/>
    <w:rsid w:val="008A69C5"/>
    <w:rsid w:val="008B23B4"/>
    <w:rsid w:val="008C6D74"/>
    <w:rsid w:val="008D38A7"/>
    <w:rsid w:val="008D6693"/>
    <w:rsid w:val="00904947"/>
    <w:rsid w:val="00920029"/>
    <w:rsid w:val="00934C20"/>
    <w:rsid w:val="009359CB"/>
    <w:rsid w:val="009406E4"/>
    <w:rsid w:val="00940A0E"/>
    <w:rsid w:val="0095471B"/>
    <w:rsid w:val="00961EE6"/>
    <w:rsid w:val="00981996"/>
    <w:rsid w:val="009852D0"/>
    <w:rsid w:val="009A4D71"/>
    <w:rsid w:val="009B501F"/>
    <w:rsid w:val="009E780D"/>
    <w:rsid w:val="00A029EC"/>
    <w:rsid w:val="00A2151D"/>
    <w:rsid w:val="00A22208"/>
    <w:rsid w:val="00A261FB"/>
    <w:rsid w:val="00A26330"/>
    <w:rsid w:val="00A37A7F"/>
    <w:rsid w:val="00A40AF8"/>
    <w:rsid w:val="00A416FF"/>
    <w:rsid w:val="00A7555E"/>
    <w:rsid w:val="00A760DD"/>
    <w:rsid w:val="00A867F6"/>
    <w:rsid w:val="00A901EA"/>
    <w:rsid w:val="00A94C28"/>
    <w:rsid w:val="00A95C7A"/>
    <w:rsid w:val="00AB29DB"/>
    <w:rsid w:val="00AB7077"/>
    <w:rsid w:val="00AB7D6C"/>
    <w:rsid w:val="00AC129A"/>
    <w:rsid w:val="00AD1DC0"/>
    <w:rsid w:val="00AD26FC"/>
    <w:rsid w:val="00AD3E25"/>
    <w:rsid w:val="00AF5EB5"/>
    <w:rsid w:val="00B124B0"/>
    <w:rsid w:val="00B252FD"/>
    <w:rsid w:val="00B2626E"/>
    <w:rsid w:val="00B30C46"/>
    <w:rsid w:val="00B33017"/>
    <w:rsid w:val="00B353DC"/>
    <w:rsid w:val="00B469AA"/>
    <w:rsid w:val="00B47A73"/>
    <w:rsid w:val="00B540BE"/>
    <w:rsid w:val="00B64F05"/>
    <w:rsid w:val="00B73CF5"/>
    <w:rsid w:val="00B76B46"/>
    <w:rsid w:val="00B76E1D"/>
    <w:rsid w:val="00B800E7"/>
    <w:rsid w:val="00B92B69"/>
    <w:rsid w:val="00B97537"/>
    <w:rsid w:val="00BA2FFD"/>
    <w:rsid w:val="00BD4BDA"/>
    <w:rsid w:val="00BD5A23"/>
    <w:rsid w:val="00BE4D3C"/>
    <w:rsid w:val="00BF07C2"/>
    <w:rsid w:val="00C052B2"/>
    <w:rsid w:val="00C1272E"/>
    <w:rsid w:val="00C1679D"/>
    <w:rsid w:val="00C178FB"/>
    <w:rsid w:val="00C249F1"/>
    <w:rsid w:val="00C37FFE"/>
    <w:rsid w:val="00C520A1"/>
    <w:rsid w:val="00C76760"/>
    <w:rsid w:val="00C80A1F"/>
    <w:rsid w:val="00C87880"/>
    <w:rsid w:val="00C90290"/>
    <w:rsid w:val="00CA3E7A"/>
    <w:rsid w:val="00CA57CF"/>
    <w:rsid w:val="00CB5AF5"/>
    <w:rsid w:val="00CB6625"/>
    <w:rsid w:val="00CD0AD3"/>
    <w:rsid w:val="00CE176B"/>
    <w:rsid w:val="00CE1B59"/>
    <w:rsid w:val="00CE1BEC"/>
    <w:rsid w:val="00D14F8C"/>
    <w:rsid w:val="00D157B6"/>
    <w:rsid w:val="00D375B6"/>
    <w:rsid w:val="00D51D3A"/>
    <w:rsid w:val="00D92337"/>
    <w:rsid w:val="00D96127"/>
    <w:rsid w:val="00DA2485"/>
    <w:rsid w:val="00DB0C4E"/>
    <w:rsid w:val="00DC2607"/>
    <w:rsid w:val="00DD45A0"/>
    <w:rsid w:val="00DD5160"/>
    <w:rsid w:val="00DD5E0D"/>
    <w:rsid w:val="00DF1910"/>
    <w:rsid w:val="00E00582"/>
    <w:rsid w:val="00E05286"/>
    <w:rsid w:val="00E24924"/>
    <w:rsid w:val="00E31BB8"/>
    <w:rsid w:val="00E5628D"/>
    <w:rsid w:val="00E56A79"/>
    <w:rsid w:val="00E71A41"/>
    <w:rsid w:val="00E77A6C"/>
    <w:rsid w:val="00E81951"/>
    <w:rsid w:val="00E83A1C"/>
    <w:rsid w:val="00E94E12"/>
    <w:rsid w:val="00EA3FB6"/>
    <w:rsid w:val="00EA67F8"/>
    <w:rsid w:val="00EB4106"/>
    <w:rsid w:val="00EB4511"/>
    <w:rsid w:val="00EC3885"/>
    <w:rsid w:val="00EC6089"/>
    <w:rsid w:val="00ED639E"/>
    <w:rsid w:val="00EF7099"/>
    <w:rsid w:val="00F01574"/>
    <w:rsid w:val="00F03231"/>
    <w:rsid w:val="00F51819"/>
    <w:rsid w:val="00F561A9"/>
    <w:rsid w:val="00F5784D"/>
    <w:rsid w:val="00F644A9"/>
    <w:rsid w:val="00F9204D"/>
    <w:rsid w:val="00F9656C"/>
    <w:rsid w:val="00FA45B9"/>
    <w:rsid w:val="00FA632E"/>
    <w:rsid w:val="00FA647B"/>
    <w:rsid w:val="00FB442F"/>
    <w:rsid w:val="00FB60F0"/>
    <w:rsid w:val="00FB6B98"/>
    <w:rsid w:val="00FC1220"/>
    <w:rsid w:val="00FC2013"/>
    <w:rsid w:val="00FC30B2"/>
    <w:rsid w:val="00FD1EC8"/>
    <w:rsid w:val="00FE6995"/>
    <w:rsid w:val="00FF2B8C"/>
    <w:rsid w:val="00FF3E18"/>
    <w:rsid w:val="00FF60B2"/>
    <w:rsid w:val="045279C2"/>
    <w:rsid w:val="06809D1E"/>
    <w:rsid w:val="0BB2B4B4"/>
    <w:rsid w:val="152E273B"/>
    <w:rsid w:val="243272B6"/>
    <w:rsid w:val="27E3ED42"/>
    <w:rsid w:val="2D29EA66"/>
    <w:rsid w:val="357E6C79"/>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62171"/>
  <w15:docId w15:val="{08B2087E-6884-4217-9C26-D6DC7CDB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 w:type="character" w:customStyle="1" w:styleId="tabchar">
    <w:name w:val="tabchar"/>
    <w:basedOn w:val="DefaultParagraphFont"/>
    <w:rsid w:val="00C8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3451">
      <w:bodyDiv w:val="1"/>
      <w:marLeft w:val="0"/>
      <w:marRight w:val="0"/>
      <w:marTop w:val="0"/>
      <w:marBottom w:val="0"/>
      <w:divBdr>
        <w:top w:val="none" w:sz="0" w:space="0" w:color="auto"/>
        <w:left w:val="none" w:sz="0" w:space="0" w:color="auto"/>
        <w:bottom w:val="none" w:sz="0" w:space="0" w:color="auto"/>
        <w:right w:val="none" w:sz="0" w:space="0" w:color="auto"/>
      </w:divBdr>
    </w:div>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146678433">
      <w:bodyDiv w:val="1"/>
      <w:marLeft w:val="0"/>
      <w:marRight w:val="0"/>
      <w:marTop w:val="0"/>
      <w:marBottom w:val="0"/>
      <w:divBdr>
        <w:top w:val="none" w:sz="0" w:space="0" w:color="auto"/>
        <w:left w:val="none" w:sz="0" w:space="0" w:color="auto"/>
        <w:bottom w:val="none" w:sz="0" w:space="0" w:color="auto"/>
        <w:right w:val="none" w:sz="0" w:space="0" w:color="auto"/>
      </w:divBdr>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287207653">
      <w:bodyDiv w:val="1"/>
      <w:marLeft w:val="0"/>
      <w:marRight w:val="0"/>
      <w:marTop w:val="0"/>
      <w:marBottom w:val="0"/>
      <w:divBdr>
        <w:top w:val="none" w:sz="0" w:space="0" w:color="auto"/>
        <w:left w:val="none" w:sz="0" w:space="0" w:color="auto"/>
        <w:bottom w:val="none" w:sz="0" w:space="0" w:color="auto"/>
        <w:right w:val="none" w:sz="0" w:space="0" w:color="auto"/>
      </w:divBdr>
    </w:div>
    <w:div w:id="309212051">
      <w:bodyDiv w:val="1"/>
      <w:marLeft w:val="0"/>
      <w:marRight w:val="0"/>
      <w:marTop w:val="0"/>
      <w:marBottom w:val="0"/>
      <w:divBdr>
        <w:top w:val="none" w:sz="0" w:space="0" w:color="auto"/>
        <w:left w:val="none" w:sz="0" w:space="0" w:color="auto"/>
        <w:bottom w:val="none" w:sz="0" w:space="0" w:color="auto"/>
        <w:right w:val="none" w:sz="0" w:space="0" w:color="auto"/>
      </w:divBdr>
      <w:divsChild>
        <w:div w:id="1271013712">
          <w:marLeft w:val="0"/>
          <w:marRight w:val="0"/>
          <w:marTop w:val="0"/>
          <w:marBottom w:val="0"/>
          <w:divBdr>
            <w:top w:val="none" w:sz="0" w:space="0" w:color="auto"/>
            <w:left w:val="none" w:sz="0" w:space="0" w:color="auto"/>
            <w:bottom w:val="none" w:sz="0" w:space="0" w:color="auto"/>
            <w:right w:val="none" w:sz="0" w:space="0" w:color="auto"/>
          </w:divBdr>
        </w:div>
        <w:div w:id="1796170607">
          <w:marLeft w:val="0"/>
          <w:marRight w:val="0"/>
          <w:marTop w:val="0"/>
          <w:marBottom w:val="0"/>
          <w:divBdr>
            <w:top w:val="none" w:sz="0" w:space="0" w:color="auto"/>
            <w:left w:val="none" w:sz="0" w:space="0" w:color="auto"/>
            <w:bottom w:val="none" w:sz="0" w:space="0" w:color="auto"/>
            <w:right w:val="none" w:sz="0" w:space="0" w:color="auto"/>
          </w:divBdr>
        </w:div>
      </w:divsChild>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34774204">
      <w:bodyDiv w:val="1"/>
      <w:marLeft w:val="0"/>
      <w:marRight w:val="0"/>
      <w:marTop w:val="0"/>
      <w:marBottom w:val="0"/>
      <w:divBdr>
        <w:top w:val="none" w:sz="0" w:space="0" w:color="auto"/>
        <w:left w:val="none" w:sz="0" w:space="0" w:color="auto"/>
        <w:bottom w:val="none" w:sz="0" w:space="0" w:color="auto"/>
        <w:right w:val="none" w:sz="0" w:space="0" w:color="auto"/>
      </w:divBdr>
    </w:div>
    <w:div w:id="54764993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693729364">
      <w:bodyDiv w:val="1"/>
      <w:marLeft w:val="0"/>
      <w:marRight w:val="0"/>
      <w:marTop w:val="0"/>
      <w:marBottom w:val="0"/>
      <w:divBdr>
        <w:top w:val="none" w:sz="0" w:space="0" w:color="auto"/>
        <w:left w:val="none" w:sz="0" w:space="0" w:color="auto"/>
        <w:bottom w:val="none" w:sz="0" w:space="0" w:color="auto"/>
        <w:right w:val="none" w:sz="0" w:space="0" w:color="auto"/>
      </w:divBdr>
      <w:divsChild>
        <w:div w:id="471675441">
          <w:marLeft w:val="0"/>
          <w:marRight w:val="0"/>
          <w:marTop w:val="0"/>
          <w:marBottom w:val="0"/>
          <w:divBdr>
            <w:top w:val="none" w:sz="0" w:space="0" w:color="auto"/>
            <w:left w:val="none" w:sz="0" w:space="0" w:color="auto"/>
            <w:bottom w:val="none" w:sz="0" w:space="0" w:color="auto"/>
            <w:right w:val="none" w:sz="0" w:space="0" w:color="auto"/>
          </w:divBdr>
        </w:div>
        <w:div w:id="787896036">
          <w:marLeft w:val="0"/>
          <w:marRight w:val="0"/>
          <w:marTop w:val="0"/>
          <w:marBottom w:val="0"/>
          <w:divBdr>
            <w:top w:val="none" w:sz="0" w:space="0" w:color="auto"/>
            <w:left w:val="none" w:sz="0" w:space="0" w:color="auto"/>
            <w:bottom w:val="none" w:sz="0" w:space="0" w:color="auto"/>
            <w:right w:val="none" w:sz="0" w:space="0" w:color="auto"/>
          </w:divBdr>
        </w:div>
      </w:divsChild>
    </w:div>
    <w:div w:id="728379237">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999428207">
      <w:bodyDiv w:val="1"/>
      <w:marLeft w:val="0"/>
      <w:marRight w:val="0"/>
      <w:marTop w:val="0"/>
      <w:marBottom w:val="0"/>
      <w:divBdr>
        <w:top w:val="none" w:sz="0" w:space="0" w:color="auto"/>
        <w:left w:val="none" w:sz="0" w:space="0" w:color="auto"/>
        <w:bottom w:val="none" w:sz="0" w:space="0" w:color="auto"/>
        <w:right w:val="none" w:sz="0" w:space="0" w:color="auto"/>
      </w:divBdr>
    </w:div>
    <w:div w:id="105889368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07319877">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2171153">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517499477">
      <w:bodyDiv w:val="1"/>
      <w:marLeft w:val="0"/>
      <w:marRight w:val="0"/>
      <w:marTop w:val="0"/>
      <w:marBottom w:val="0"/>
      <w:divBdr>
        <w:top w:val="none" w:sz="0" w:space="0" w:color="auto"/>
        <w:left w:val="none" w:sz="0" w:space="0" w:color="auto"/>
        <w:bottom w:val="none" w:sz="0" w:space="0" w:color="auto"/>
        <w:right w:val="none" w:sz="0" w:space="0" w:color="auto"/>
      </w:divBdr>
    </w:div>
    <w:div w:id="1749156750">
      <w:bodyDiv w:val="1"/>
      <w:marLeft w:val="0"/>
      <w:marRight w:val="0"/>
      <w:marTop w:val="0"/>
      <w:marBottom w:val="0"/>
      <w:divBdr>
        <w:top w:val="none" w:sz="0" w:space="0" w:color="auto"/>
        <w:left w:val="none" w:sz="0" w:space="0" w:color="auto"/>
        <w:bottom w:val="none" w:sz="0" w:space="0" w:color="auto"/>
        <w:right w:val="none" w:sz="0" w:space="0" w:color="auto"/>
      </w:divBdr>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1839343521">
      <w:bodyDiv w:val="1"/>
      <w:marLeft w:val="0"/>
      <w:marRight w:val="0"/>
      <w:marTop w:val="0"/>
      <w:marBottom w:val="0"/>
      <w:divBdr>
        <w:top w:val="none" w:sz="0" w:space="0" w:color="auto"/>
        <w:left w:val="none" w:sz="0" w:space="0" w:color="auto"/>
        <w:bottom w:val="none" w:sz="0" w:space="0" w:color="auto"/>
        <w:right w:val="none" w:sz="0" w:space="0" w:color="auto"/>
      </w:divBdr>
    </w:div>
    <w:div w:id="1880311609">
      <w:bodyDiv w:val="1"/>
      <w:marLeft w:val="0"/>
      <w:marRight w:val="0"/>
      <w:marTop w:val="0"/>
      <w:marBottom w:val="0"/>
      <w:divBdr>
        <w:top w:val="none" w:sz="0" w:space="0" w:color="auto"/>
        <w:left w:val="none" w:sz="0" w:space="0" w:color="auto"/>
        <w:bottom w:val="none" w:sz="0" w:space="0" w:color="auto"/>
        <w:right w:val="none" w:sz="0" w:space="0" w:color="auto"/>
      </w:divBdr>
    </w:div>
    <w:div w:id="1920171239">
      <w:bodyDiv w:val="1"/>
      <w:marLeft w:val="0"/>
      <w:marRight w:val="0"/>
      <w:marTop w:val="0"/>
      <w:marBottom w:val="0"/>
      <w:divBdr>
        <w:top w:val="none" w:sz="0" w:space="0" w:color="auto"/>
        <w:left w:val="none" w:sz="0" w:space="0" w:color="auto"/>
        <w:bottom w:val="none" w:sz="0" w:space="0" w:color="auto"/>
        <w:right w:val="none" w:sz="0" w:space="0" w:color="auto"/>
      </w:divBdr>
      <w:divsChild>
        <w:div w:id="334571951">
          <w:marLeft w:val="0"/>
          <w:marRight w:val="0"/>
          <w:marTop w:val="0"/>
          <w:marBottom w:val="0"/>
          <w:divBdr>
            <w:top w:val="none" w:sz="0" w:space="0" w:color="auto"/>
            <w:left w:val="none" w:sz="0" w:space="0" w:color="auto"/>
            <w:bottom w:val="none" w:sz="0" w:space="0" w:color="auto"/>
            <w:right w:val="none" w:sz="0" w:space="0" w:color="auto"/>
          </w:divBdr>
        </w:div>
        <w:div w:id="441805628">
          <w:marLeft w:val="0"/>
          <w:marRight w:val="0"/>
          <w:marTop w:val="0"/>
          <w:marBottom w:val="0"/>
          <w:divBdr>
            <w:top w:val="none" w:sz="0" w:space="0" w:color="auto"/>
            <w:left w:val="none" w:sz="0" w:space="0" w:color="auto"/>
            <w:bottom w:val="none" w:sz="0" w:space="0" w:color="auto"/>
            <w:right w:val="none" w:sz="0" w:space="0" w:color="auto"/>
          </w:divBdr>
        </w:div>
        <w:div w:id="754546717">
          <w:marLeft w:val="0"/>
          <w:marRight w:val="0"/>
          <w:marTop w:val="0"/>
          <w:marBottom w:val="0"/>
          <w:divBdr>
            <w:top w:val="none" w:sz="0" w:space="0" w:color="auto"/>
            <w:left w:val="none" w:sz="0" w:space="0" w:color="auto"/>
            <w:bottom w:val="none" w:sz="0" w:space="0" w:color="auto"/>
            <w:right w:val="none" w:sz="0" w:space="0" w:color="auto"/>
          </w:divBdr>
        </w:div>
        <w:div w:id="936717945">
          <w:marLeft w:val="0"/>
          <w:marRight w:val="0"/>
          <w:marTop w:val="0"/>
          <w:marBottom w:val="0"/>
          <w:divBdr>
            <w:top w:val="none" w:sz="0" w:space="0" w:color="auto"/>
            <w:left w:val="none" w:sz="0" w:space="0" w:color="auto"/>
            <w:bottom w:val="none" w:sz="0" w:space="0" w:color="auto"/>
            <w:right w:val="none" w:sz="0" w:space="0" w:color="auto"/>
          </w:divBdr>
        </w:div>
        <w:div w:id="1079983747">
          <w:marLeft w:val="0"/>
          <w:marRight w:val="0"/>
          <w:marTop w:val="0"/>
          <w:marBottom w:val="0"/>
          <w:divBdr>
            <w:top w:val="none" w:sz="0" w:space="0" w:color="auto"/>
            <w:left w:val="none" w:sz="0" w:space="0" w:color="auto"/>
            <w:bottom w:val="none" w:sz="0" w:space="0" w:color="auto"/>
            <w:right w:val="none" w:sz="0" w:space="0" w:color="auto"/>
          </w:divBdr>
        </w:div>
        <w:div w:id="1241326142">
          <w:marLeft w:val="0"/>
          <w:marRight w:val="0"/>
          <w:marTop w:val="0"/>
          <w:marBottom w:val="0"/>
          <w:divBdr>
            <w:top w:val="none" w:sz="0" w:space="0" w:color="auto"/>
            <w:left w:val="none" w:sz="0" w:space="0" w:color="auto"/>
            <w:bottom w:val="none" w:sz="0" w:space="0" w:color="auto"/>
            <w:right w:val="none" w:sz="0" w:space="0" w:color="auto"/>
          </w:divBdr>
        </w:div>
        <w:div w:id="1314138128">
          <w:marLeft w:val="0"/>
          <w:marRight w:val="0"/>
          <w:marTop w:val="0"/>
          <w:marBottom w:val="0"/>
          <w:divBdr>
            <w:top w:val="none" w:sz="0" w:space="0" w:color="auto"/>
            <w:left w:val="none" w:sz="0" w:space="0" w:color="auto"/>
            <w:bottom w:val="none" w:sz="0" w:space="0" w:color="auto"/>
            <w:right w:val="none" w:sz="0" w:space="0" w:color="auto"/>
          </w:divBdr>
        </w:div>
        <w:div w:id="2015723244">
          <w:marLeft w:val="0"/>
          <w:marRight w:val="0"/>
          <w:marTop w:val="0"/>
          <w:marBottom w:val="0"/>
          <w:divBdr>
            <w:top w:val="none" w:sz="0" w:space="0" w:color="auto"/>
            <w:left w:val="none" w:sz="0" w:space="0" w:color="auto"/>
            <w:bottom w:val="none" w:sz="0" w:space="0" w:color="auto"/>
            <w:right w:val="none" w:sz="0" w:space="0" w:color="auto"/>
          </w:divBdr>
        </w:div>
      </w:divsChild>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17227225">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2.xml><?xml version="1.0" encoding="utf-8"?>
<ds:datastoreItem xmlns:ds="http://schemas.openxmlformats.org/officeDocument/2006/customXml" ds:itemID="{D09D52C3-C7D0-4561-9AA6-1B7939015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customXml/itemProps4.xml><?xml version="1.0" encoding="utf-8"?>
<ds:datastoreItem xmlns:ds="http://schemas.openxmlformats.org/officeDocument/2006/customXml" ds:itemID="{787EA467-FD6B-44F5-8A0A-FDEAD2C4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1449</Words>
  <Characters>8260</Characters>
  <Application>Microsoft Office Word</Application>
  <DocSecurity>0</DocSecurity>
  <Lines>68</Lines>
  <Paragraphs>19</Paragraphs>
  <ScaleCrop>false</ScaleCrop>
  <Company>Hewlett-Packard Company</Company>
  <LinksUpToDate>false</LinksUpToDate>
  <CharactersWithSpaces>9690</CharactersWithSpaces>
  <SharedDoc>false</SharedDoc>
  <HLinks>
    <vt:vector size="12" baseType="variant">
      <vt:variant>
        <vt:i4>7143495</vt:i4>
      </vt:variant>
      <vt:variant>
        <vt:i4>3</vt:i4>
      </vt:variant>
      <vt:variant>
        <vt:i4>0</vt:i4>
      </vt:variant>
      <vt:variant>
        <vt:i4>5</vt:i4>
      </vt:variant>
      <vt:variant>
        <vt:lpwstr>mailto:hr@dlrcoco.ie</vt:lpwstr>
      </vt:variant>
      <vt:variant>
        <vt:lpwstr/>
      </vt:variant>
      <vt:variant>
        <vt:i4>1703998</vt:i4>
      </vt:variant>
      <vt:variant>
        <vt:i4>0</vt:i4>
      </vt:variant>
      <vt:variant>
        <vt:i4>0</vt:i4>
      </vt:variant>
      <vt:variant>
        <vt:i4>5</vt:i4>
      </vt:variant>
      <vt:variant>
        <vt:lpwstr>mailto:careers@dlrcoco.ie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Fennessy Robin</cp:lastModifiedBy>
  <cp:revision>55</cp:revision>
  <cp:lastPrinted>2020-02-28T03:07:00Z</cp:lastPrinted>
  <dcterms:created xsi:type="dcterms:W3CDTF">2023-04-19T16:45:00Z</dcterms:created>
  <dcterms:modified xsi:type="dcterms:W3CDTF">2023-06-28T15:33:00Z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