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00CD0AD3">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00CD0AD3">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00CD0AD3">
        <w:trPr>
          <w:trHeight w:val="378"/>
        </w:trPr>
        <w:tc>
          <w:tcPr>
            <w:tcW w:w="2518" w:type="dxa"/>
            <w:vAlign w:val="center"/>
          </w:tcPr>
          <w:p w14:paraId="4884670A" w14:textId="77777777" w:rsidR="00CD0AD3" w:rsidRPr="00346A56" w:rsidRDefault="00CD0AD3" w:rsidP="00CD0AD3">
            <w:pPr>
              <w:jc w:val="center"/>
            </w:pPr>
            <w:r>
              <w:t>Shortlisted  Y/N</w:t>
            </w:r>
          </w:p>
        </w:tc>
        <w:tc>
          <w:tcPr>
            <w:tcW w:w="1701" w:type="dxa"/>
          </w:tcPr>
          <w:p w14:paraId="1A71CA9E" w14:textId="77777777" w:rsidR="00CD0AD3" w:rsidRPr="00346A56" w:rsidRDefault="00CD0AD3" w:rsidP="00CD0AD3"/>
        </w:tc>
      </w:tr>
      <w:tr w:rsidR="00CD0AD3" w14:paraId="406760BE" w14:textId="77777777" w:rsidTr="00CD0AD3">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36085656" w:rsidR="00CD0AD3" w:rsidRPr="00CB6625" w:rsidRDefault="00CD0AD3" w:rsidP="00CD0AD3">
            <w:pPr>
              <w:jc w:val="center"/>
              <w:rPr>
                <w:b/>
                <w:bCs/>
                <w:u w:val="single"/>
              </w:rPr>
            </w:pPr>
            <w:r w:rsidRPr="357E6C79">
              <w:rPr>
                <w:b/>
                <w:bCs/>
                <w:u w:val="single"/>
              </w:rPr>
              <w:t>010</w:t>
            </w:r>
            <w:r w:rsidR="00E929F3">
              <w:rPr>
                <w:b/>
                <w:bCs/>
                <w:u w:val="single"/>
              </w:rPr>
              <w:t>508</w:t>
            </w:r>
          </w:p>
        </w:tc>
      </w:tr>
    </w:tbl>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55B455EB" w14:textId="30E8711C" w:rsidR="0056087A" w:rsidRDefault="00620617" w:rsidP="00CD0AD3">
      <w:pPr>
        <w:rPr>
          <w:b/>
          <w:sz w:val="28"/>
          <w:szCs w:val="28"/>
        </w:rPr>
      </w:pPr>
      <w:r w:rsidRPr="00B76E1D">
        <w:rPr>
          <w:b/>
          <w:sz w:val="28"/>
          <w:szCs w:val="28"/>
        </w:rPr>
        <w:t>Application for the post of:</w:t>
      </w:r>
    </w:p>
    <w:p w14:paraId="6047FA97" w14:textId="77777777" w:rsidR="004903BA" w:rsidRPr="00B76E1D" w:rsidRDefault="004903BA" w:rsidP="00CD0AD3">
      <w:pPr>
        <w:rPr>
          <w:b/>
          <w:sz w:val="28"/>
          <w:szCs w:val="28"/>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17CE68A8">
        <w:tc>
          <w:tcPr>
            <w:tcW w:w="10376" w:type="dxa"/>
          </w:tcPr>
          <w:p w14:paraId="0251041F" w14:textId="36F072EE" w:rsidR="00255732" w:rsidRPr="006C1956" w:rsidRDefault="00887752" w:rsidP="357E6C79">
            <w:pPr>
              <w:ind w:left="360"/>
              <w:jc w:val="center"/>
              <w:rPr>
                <w:lang w:val="en-US"/>
              </w:rPr>
            </w:pPr>
            <w:r w:rsidRPr="006C1956">
              <w:rPr>
                <w:rStyle w:val="normaltextrun"/>
                <w:rFonts w:ascii="Calibri" w:hAnsi="Calibri" w:cs="Calibri"/>
                <w:b/>
                <w:bCs/>
                <w:color w:val="000000"/>
                <w:lang w:val="en-GB"/>
              </w:rPr>
              <w:t>RATE COLLECTOR </w:t>
            </w:r>
            <w:r w:rsidR="006C1956">
              <w:rPr>
                <w:rStyle w:val="normaltextrun"/>
                <w:rFonts w:ascii="Calibri" w:hAnsi="Calibri" w:cs="Calibri"/>
                <w:b/>
                <w:bCs/>
                <w:color w:val="000000"/>
                <w:lang w:val="en-GB"/>
              </w:rPr>
              <w:t>-</w:t>
            </w:r>
            <w:r w:rsidRPr="006C1956">
              <w:rPr>
                <w:rStyle w:val="normaltextrun"/>
                <w:rFonts w:ascii="Calibri" w:hAnsi="Calibri" w:cs="Calibri"/>
                <w:b/>
                <w:bCs/>
                <w:color w:val="000000"/>
                <w:lang w:val="en-GB"/>
              </w:rPr>
              <w:t xml:space="preserve"> </w:t>
            </w:r>
            <w:r w:rsidR="006C1956" w:rsidRPr="006C1956">
              <w:rPr>
                <w:rFonts w:ascii="Calibri" w:eastAsia="Calibri" w:hAnsi="Calibri" w:cs="Calibri"/>
                <w:b/>
                <w:bCs/>
                <w:color w:val="000000" w:themeColor="text1"/>
                <w:lang w:val="en-US"/>
              </w:rPr>
              <w:t xml:space="preserve">PERMANENT WHOLETIME </w:t>
            </w:r>
            <w:r w:rsidRPr="006C1956">
              <w:rPr>
                <w:rStyle w:val="normaltextrun"/>
                <w:rFonts w:ascii="Calibri" w:hAnsi="Calibri" w:cs="Calibri"/>
                <w:b/>
                <w:bCs/>
                <w:color w:val="000000"/>
                <w:lang w:val="en-GB"/>
              </w:rPr>
              <w:t xml:space="preserve">- COMP. I.D. </w:t>
            </w:r>
            <w:r w:rsidRPr="006C1956">
              <w:rPr>
                <w:rStyle w:val="normaltextrun"/>
                <w:rFonts w:ascii="Calibri" w:hAnsi="Calibri" w:cs="Calibri"/>
                <w:b/>
                <w:bCs/>
                <w:color w:val="000000"/>
              </w:rPr>
              <w:t>0105</w:t>
            </w:r>
            <w:r w:rsidR="006C1956" w:rsidRPr="006C1956">
              <w:rPr>
                <w:rStyle w:val="normaltextrun"/>
                <w:rFonts w:ascii="Calibri" w:hAnsi="Calibri" w:cs="Calibri"/>
                <w:b/>
                <w:bCs/>
                <w:color w:val="000000"/>
              </w:rPr>
              <w:t>0</w:t>
            </w:r>
            <w:r w:rsidR="006C1956" w:rsidRPr="006C1956">
              <w:rPr>
                <w:rStyle w:val="normaltextrun"/>
                <w:color w:val="000000"/>
              </w:rPr>
              <w:t>8</w:t>
            </w:r>
          </w:p>
        </w:tc>
      </w:tr>
    </w:tbl>
    <w:p w14:paraId="646B175A" w14:textId="77777777" w:rsidR="00CD0AD3" w:rsidRDefault="00CD0AD3" w:rsidP="00CD0AD3">
      <w:pPr>
        <w:spacing w:line="240" w:lineRule="auto"/>
        <w:rPr>
          <w:b/>
          <w:bCs/>
          <w:sz w:val="24"/>
          <w:szCs w:val="24"/>
        </w:rPr>
      </w:pPr>
    </w:p>
    <w:p w14:paraId="5DBD1E31" w14:textId="06FCC91D" w:rsidR="00FC1220" w:rsidRPr="00CD0AD3" w:rsidRDefault="00853C7D" w:rsidP="00CD0AD3">
      <w:pPr>
        <w:spacing w:line="240" w:lineRule="auto"/>
        <w:rPr>
          <w:b/>
          <w:bCs/>
          <w:color w:val="000000" w:themeColor="text1"/>
          <w:u w:val="single"/>
        </w:rPr>
      </w:pPr>
      <w:r w:rsidRPr="00CD0AD3">
        <w:rPr>
          <w:b/>
          <w:bCs/>
          <w:sz w:val="24"/>
          <w:szCs w:val="24"/>
        </w:rPr>
        <w:t>Notes:</w:t>
      </w:r>
      <w:r>
        <w:tab/>
        <w:t>Please return this application form before the closing date of</w:t>
      </w:r>
      <w:r w:rsidRPr="00CD0AD3">
        <w:rPr>
          <w:b/>
          <w:bCs/>
        </w:rPr>
        <w:t xml:space="preserve"> </w:t>
      </w:r>
      <w:r w:rsidR="6C6B36B5" w:rsidRPr="00CD0AD3">
        <w:rPr>
          <w:b/>
          <w:bCs/>
          <w:color w:val="000000" w:themeColor="text1"/>
          <w:u w:val="single"/>
        </w:rPr>
        <w:t xml:space="preserve">Thursday the </w:t>
      </w:r>
      <w:proofErr w:type="gramStart"/>
      <w:r w:rsidR="00331905">
        <w:rPr>
          <w:b/>
          <w:bCs/>
          <w:color w:val="000000" w:themeColor="text1"/>
          <w:u w:val="single"/>
        </w:rPr>
        <w:t>31</w:t>
      </w:r>
      <w:r w:rsidR="00331905" w:rsidRPr="00331905">
        <w:rPr>
          <w:b/>
          <w:bCs/>
          <w:color w:val="000000" w:themeColor="text1"/>
          <w:u w:val="single"/>
          <w:vertAlign w:val="superscript"/>
        </w:rPr>
        <w:t>st</w:t>
      </w:r>
      <w:proofErr w:type="gramEnd"/>
      <w:r w:rsidR="00331905">
        <w:rPr>
          <w:b/>
          <w:bCs/>
          <w:color w:val="000000" w:themeColor="text1"/>
          <w:u w:val="single"/>
        </w:rPr>
        <w:t xml:space="preserve"> </w:t>
      </w:r>
      <w:r w:rsidR="00A136FC">
        <w:rPr>
          <w:b/>
          <w:bCs/>
          <w:color w:val="000000" w:themeColor="text1"/>
          <w:u w:val="single"/>
        </w:rPr>
        <w:t>August</w:t>
      </w:r>
      <w:r w:rsidR="6C6B36B5" w:rsidRPr="00CD0AD3">
        <w:rPr>
          <w:b/>
          <w:bCs/>
          <w:color w:val="000000" w:themeColor="text1"/>
          <w:u w:val="single"/>
        </w:rPr>
        <w:t xml:space="preserve"> 2023</w:t>
      </w:r>
      <w:r w:rsidR="00E00582" w:rsidRPr="00CD0AD3">
        <w:rPr>
          <w:b/>
          <w:bCs/>
          <w:color w:val="000000" w:themeColor="text1"/>
          <w:u w:val="single"/>
        </w:rPr>
        <w:t xml:space="preserve"> –</w:t>
      </w:r>
      <w:r w:rsidRPr="00CD0AD3">
        <w:rPr>
          <w:b/>
          <w:bCs/>
          <w:color w:val="000000" w:themeColor="text1"/>
          <w:u w:val="single"/>
        </w:rPr>
        <w:t xml:space="preserve"> </w:t>
      </w:r>
      <w:r w:rsidR="00E00582" w:rsidRPr="00CD0AD3">
        <w:rPr>
          <w:b/>
          <w:bCs/>
          <w:color w:val="000000" w:themeColor="text1"/>
          <w:u w:val="single"/>
        </w:rPr>
        <w:t>12 noon</w:t>
      </w:r>
      <w:r w:rsidRPr="00CD0AD3">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1"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C12901">
            <w:pPr>
              <w:rPr>
                <w:b/>
              </w:rPr>
            </w:pPr>
            <w:r w:rsidRPr="004624C9">
              <w:rPr>
                <w:b/>
              </w:rPr>
              <w:t>Surname:</w:t>
            </w:r>
          </w:p>
        </w:tc>
        <w:tc>
          <w:tcPr>
            <w:tcW w:w="5386" w:type="dxa"/>
            <w:gridSpan w:val="2"/>
            <w:vAlign w:val="center"/>
          </w:tcPr>
          <w:p w14:paraId="463B9A1B" w14:textId="77777777" w:rsidR="0082763F" w:rsidRPr="004624C9" w:rsidRDefault="0082763F" w:rsidP="00C12901">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C12901">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C12901">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C12901">
            <w:pPr>
              <w:rPr>
                <w:b/>
                <w:sz w:val="18"/>
                <w:szCs w:val="18"/>
              </w:rPr>
            </w:pPr>
          </w:p>
        </w:tc>
        <w:tc>
          <w:tcPr>
            <w:tcW w:w="5386" w:type="dxa"/>
            <w:gridSpan w:val="2"/>
            <w:vAlign w:val="center"/>
          </w:tcPr>
          <w:p w14:paraId="23040C33" w14:textId="77777777" w:rsidR="0082763F" w:rsidRPr="0082763F" w:rsidRDefault="0082763F" w:rsidP="00C12901">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C12901">
            <w:pPr>
              <w:rPr>
                <w:b/>
                <w:sz w:val="18"/>
                <w:szCs w:val="18"/>
              </w:rPr>
            </w:pPr>
          </w:p>
        </w:tc>
        <w:tc>
          <w:tcPr>
            <w:tcW w:w="5386" w:type="dxa"/>
            <w:gridSpan w:val="2"/>
            <w:vAlign w:val="center"/>
          </w:tcPr>
          <w:p w14:paraId="199417D0" w14:textId="77777777" w:rsidR="0082763F" w:rsidRPr="0082763F" w:rsidRDefault="0082763F" w:rsidP="00C12901">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C12901">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C12901">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C12901">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C12901">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C12901">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C12901">
            <w:pPr>
              <w:rPr>
                <w:b/>
                <w:sz w:val="18"/>
                <w:szCs w:val="18"/>
              </w:rPr>
            </w:pPr>
          </w:p>
        </w:tc>
        <w:tc>
          <w:tcPr>
            <w:tcW w:w="5386" w:type="dxa"/>
            <w:gridSpan w:val="2"/>
            <w:vAlign w:val="center"/>
          </w:tcPr>
          <w:p w14:paraId="6AB83CC8" w14:textId="77777777" w:rsidR="0082763F" w:rsidRPr="0082763F" w:rsidRDefault="0082763F" w:rsidP="00C12901">
            <w:pPr>
              <w:rPr>
                <w:b/>
                <w:sz w:val="18"/>
                <w:szCs w:val="18"/>
              </w:rPr>
            </w:pP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0290" w14:paraId="31065504" w14:textId="77777777" w:rsidTr="00C90290">
        <w:trPr>
          <w:trHeight w:val="391"/>
        </w:trPr>
        <w:tc>
          <w:tcPr>
            <w:tcW w:w="10697" w:type="dxa"/>
            <w:vAlign w:val="center"/>
          </w:tcPr>
          <w:p w14:paraId="20492467" w14:textId="77777777" w:rsidR="00C90290" w:rsidRDefault="00C90290" w:rsidP="00C90290">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33C88A38" w14:textId="7EDF45D0"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C90290" w14:paraId="0DCD6C56" w14:textId="77777777" w:rsidTr="00442BB0">
        <w:trPr>
          <w:trHeight w:val="522"/>
        </w:trPr>
        <w:tc>
          <w:tcPr>
            <w:tcW w:w="988" w:type="dxa"/>
          </w:tcPr>
          <w:p w14:paraId="084C4B2A" w14:textId="77777777" w:rsidR="00C90290" w:rsidRDefault="00C90290" w:rsidP="00620617"/>
        </w:tc>
        <w:tc>
          <w:tcPr>
            <w:tcW w:w="992" w:type="dxa"/>
          </w:tcPr>
          <w:p w14:paraId="71EC4BAB" w14:textId="77777777" w:rsidR="00C90290" w:rsidRDefault="00C90290" w:rsidP="00620617"/>
        </w:tc>
        <w:tc>
          <w:tcPr>
            <w:tcW w:w="2126" w:type="dxa"/>
          </w:tcPr>
          <w:p w14:paraId="111FCEEB" w14:textId="77777777" w:rsidR="00C90290" w:rsidRDefault="00C90290" w:rsidP="00620617"/>
        </w:tc>
        <w:tc>
          <w:tcPr>
            <w:tcW w:w="1843" w:type="dxa"/>
          </w:tcPr>
          <w:p w14:paraId="0C51C126" w14:textId="77777777" w:rsidR="00C90290" w:rsidRDefault="00C90290" w:rsidP="00620617"/>
        </w:tc>
        <w:tc>
          <w:tcPr>
            <w:tcW w:w="1984" w:type="dxa"/>
          </w:tcPr>
          <w:p w14:paraId="376B95FD" w14:textId="77777777" w:rsidR="00C90290" w:rsidRDefault="00C90290" w:rsidP="00620617"/>
        </w:tc>
        <w:tc>
          <w:tcPr>
            <w:tcW w:w="1418" w:type="dxa"/>
          </w:tcPr>
          <w:p w14:paraId="3565D3D1" w14:textId="77777777" w:rsidR="00C90290" w:rsidRDefault="00C90290" w:rsidP="00620617"/>
        </w:tc>
        <w:tc>
          <w:tcPr>
            <w:tcW w:w="1105" w:type="dxa"/>
          </w:tcPr>
          <w:p w14:paraId="1E7BC8A7" w14:textId="77777777" w:rsidR="00C90290" w:rsidRDefault="00C90290" w:rsidP="00620617"/>
        </w:tc>
      </w:tr>
      <w:tr w:rsidR="00C90290" w14:paraId="5E65E18B" w14:textId="77777777" w:rsidTr="00442BB0">
        <w:trPr>
          <w:trHeight w:val="522"/>
        </w:trPr>
        <w:tc>
          <w:tcPr>
            <w:tcW w:w="988" w:type="dxa"/>
          </w:tcPr>
          <w:p w14:paraId="704C1256" w14:textId="77777777" w:rsidR="00C90290" w:rsidRDefault="00C90290" w:rsidP="00620617"/>
        </w:tc>
        <w:tc>
          <w:tcPr>
            <w:tcW w:w="992" w:type="dxa"/>
          </w:tcPr>
          <w:p w14:paraId="316852D9" w14:textId="77777777" w:rsidR="00C90290" w:rsidRDefault="00C90290" w:rsidP="00620617"/>
        </w:tc>
        <w:tc>
          <w:tcPr>
            <w:tcW w:w="2126" w:type="dxa"/>
          </w:tcPr>
          <w:p w14:paraId="0A3F0E00" w14:textId="77777777" w:rsidR="00C90290" w:rsidRDefault="00C90290" w:rsidP="00620617"/>
        </w:tc>
        <w:tc>
          <w:tcPr>
            <w:tcW w:w="1843" w:type="dxa"/>
          </w:tcPr>
          <w:p w14:paraId="3008CE33" w14:textId="77777777" w:rsidR="00C90290" w:rsidRDefault="00C90290" w:rsidP="00620617"/>
        </w:tc>
        <w:tc>
          <w:tcPr>
            <w:tcW w:w="1984" w:type="dxa"/>
          </w:tcPr>
          <w:p w14:paraId="5CDB36D8" w14:textId="77777777" w:rsidR="00C90290" w:rsidRDefault="00C90290" w:rsidP="00620617"/>
        </w:tc>
        <w:tc>
          <w:tcPr>
            <w:tcW w:w="1418" w:type="dxa"/>
          </w:tcPr>
          <w:p w14:paraId="60D3DEC6" w14:textId="77777777" w:rsidR="00C90290" w:rsidRDefault="00C90290" w:rsidP="00620617"/>
        </w:tc>
        <w:tc>
          <w:tcPr>
            <w:tcW w:w="1105" w:type="dxa"/>
          </w:tcPr>
          <w:p w14:paraId="3B1637C2" w14:textId="77777777" w:rsidR="00C90290" w:rsidRDefault="00C90290"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 xml:space="preserve">University, </w:t>
            </w:r>
            <w:proofErr w:type="gramStart"/>
            <w:r>
              <w:rPr>
                <w:b/>
              </w:rPr>
              <w:t>College</w:t>
            </w:r>
            <w:proofErr w:type="gramEnd"/>
            <w:r>
              <w:rPr>
                <w:b/>
              </w:rPr>
              <w:t xml:space="preserve"> or Examining Authority</w:t>
            </w:r>
          </w:p>
        </w:tc>
        <w:tc>
          <w:tcPr>
            <w:tcW w:w="1510" w:type="dxa"/>
            <w:vMerge w:val="restart"/>
            <w:vAlign w:val="center"/>
          </w:tcPr>
          <w:p w14:paraId="3B5A6CCC" w14:textId="1A8E2337" w:rsidR="003124F6" w:rsidRPr="00E71A41" w:rsidRDefault="00C90290" w:rsidP="00934C20">
            <w:pPr>
              <w:jc w:val="center"/>
              <w:rPr>
                <w:b/>
              </w:rPr>
            </w:pPr>
            <w:r>
              <w:rPr>
                <w:b/>
              </w:rPr>
              <w:t xml:space="preserve">Title  of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175583" w14:paraId="3C61DF6C" w14:textId="77777777" w:rsidTr="00175583">
        <w:trPr>
          <w:trHeight w:val="791"/>
        </w:trPr>
        <w:tc>
          <w:tcPr>
            <w:tcW w:w="972" w:type="dxa"/>
          </w:tcPr>
          <w:p w14:paraId="5C38C6EE" w14:textId="77777777" w:rsidR="00175583" w:rsidRDefault="00175583" w:rsidP="00C90290"/>
        </w:tc>
        <w:tc>
          <w:tcPr>
            <w:tcW w:w="1006" w:type="dxa"/>
          </w:tcPr>
          <w:p w14:paraId="093480B1" w14:textId="77777777" w:rsidR="00175583" w:rsidRDefault="00175583" w:rsidP="00C90290"/>
        </w:tc>
        <w:tc>
          <w:tcPr>
            <w:tcW w:w="2020" w:type="dxa"/>
          </w:tcPr>
          <w:p w14:paraId="3E39ACD0" w14:textId="77777777" w:rsidR="00175583" w:rsidRDefault="00175583" w:rsidP="00C90290"/>
        </w:tc>
        <w:tc>
          <w:tcPr>
            <w:tcW w:w="1510" w:type="dxa"/>
          </w:tcPr>
          <w:p w14:paraId="45A78F57" w14:textId="77777777" w:rsidR="00175583" w:rsidRDefault="00175583" w:rsidP="00C90290"/>
        </w:tc>
        <w:tc>
          <w:tcPr>
            <w:tcW w:w="2273" w:type="dxa"/>
          </w:tcPr>
          <w:p w14:paraId="4832C609" w14:textId="77777777" w:rsidR="00175583" w:rsidRDefault="00175583" w:rsidP="00C90290"/>
        </w:tc>
        <w:tc>
          <w:tcPr>
            <w:tcW w:w="1593" w:type="dxa"/>
          </w:tcPr>
          <w:p w14:paraId="5EE42168" w14:textId="77777777" w:rsidR="00175583" w:rsidRDefault="00175583" w:rsidP="00C90290"/>
        </w:tc>
        <w:tc>
          <w:tcPr>
            <w:tcW w:w="1368" w:type="dxa"/>
          </w:tcPr>
          <w:p w14:paraId="70E28053" w14:textId="77777777" w:rsidR="00175583" w:rsidRDefault="00175583" w:rsidP="00C90290"/>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7D07D282" w14:textId="77777777" w:rsidR="00175583" w:rsidRDefault="00175583" w:rsidP="00620617"/>
          <w:p w14:paraId="6EA7844B" w14:textId="1CC1E587" w:rsidR="00175583" w:rsidRDefault="00175583" w:rsidP="00620617"/>
          <w:p w14:paraId="558F2E0E" w14:textId="70E6A9E5" w:rsidR="00C90290" w:rsidRDefault="00C90290" w:rsidP="00620617"/>
          <w:p w14:paraId="5C10BC16" w14:textId="77777777" w:rsidR="00C90290" w:rsidRDefault="00C90290" w:rsidP="00620617"/>
          <w:p w14:paraId="474EF6DB" w14:textId="3B610A72" w:rsidR="00C90290" w:rsidRDefault="00C90290" w:rsidP="00620617"/>
          <w:p w14:paraId="7623C4F7" w14:textId="77777777" w:rsidR="00331905" w:rsidRDefault="00331905" w:rsidP="00620617"/>
          <w:p w14:paraId="14DA9DEB" w14:textId="77777777" w:rsidR="00C90290" w:rsidRDefault="00C90290"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240B5F7D" w14:textId="77777777" w:rsidR="004903BA" w:rsidRDefault="004903BA" w:rsidP="003367CE"/>
    <w:p w14:paraId="5DCCAFB6" w14:textId="0FEAC399" w:rsidR="003367CE" w:rsidRDefault="003367CE" w:rsidP="003367CE">
      <w:r>
        <w:t xml:space="preserve">In </w:t>
      </w:r>
      <w:r w:rsidR="002F038C">
        <w:t xml:space="preserve">each of the following </w:t>
      </w:r>
      <w:r w:rsidR="36527DEB">
        <w:t>five</w:t>
      </w:r>
      <w:r w:rsidR="002F038C">
        <w:t xml:space="preserve"> competencies</w:t>
      </w:r>
      <w:r>
        <w:t xml:space="preserve"> you are asked to describe some of your personal achievements to date that demonstrate certain skills and abilities which have been identified as necessary for the position of </w:t>
      </w:r>
      <w:r w:rsidR="006C1956">
        <w:t>Rate Collector</w:t>
      </w:r>
      <w:r w:rsidRPr="612D0403">
        <w:rPr>
          <w:b/>
          <w:bCs/>
        </w:rPr>
        <w:t>.</w:t>
      </w:r>
      <w:r w:rsidR="00785AC9" w:rsidRPr="612D0403">
        <w:rPr>
          <w:b/>
          <w:bCs/>
        </w:rPr>
        <w:t xml:space="preserve"> </w:t>
      </w:r>
      <w:r w:rsidRPr="612D0403">
        <w:rPr>
          <w:b/>
          <w:bCs/>
        </w:rPr>
        <w:t xml:space="preserve"> In each of the </w:t>
      </w:r>
      <w:r w:rsidR="00ED60CC">
        <w:rPr>
          <w:b/>
          <w:bCs/>
        </w:rPr>
        <w:t>FOUR</w:t>
      </w:r>
      <w:r w:rsidR="00123F7F" w:rsidRPr="612D0403">
        <w:rPr>
          <w:b/>
          <w:bCs/>
        </w:rPr>
        <w:t xml:space="preserve"> </w:t>
      </w:r>
      <w:r w:rsidRPr="612D0403">
        <w:rPr>
          <w:b/>
          <w:bCs/>
        </w:rPr>
        <w:t xml:space="preserve">competencies below, briefly explain in no more than </w:t>
      </w:r>
      <w:r w:rsidR="00E31BB8" w:rsidRPr="612D0403">
        <w:rPr>
          <w:b/>
          <w:bCs/>
        </w:rPr>
        <w:t>2</w:t>
      </w:r>
      <w:r w:rsidRPr="612D0403">
        <w:rPr>
          <w:b/>
          <w:bCs/>
        </w:rPr>
        <w:t>00 words examples which you feel best demonstrate your</w:t>
      </w:r>
      <w:r w:rsidR="00E31BB8" w:rsidRPr="612D0403">
        <w:rPr>
          <w:b/>
          <w:bCs/>
        </w:rPr>
        <w:t xml:space="preserve"> ability/</w:t>
      </w:r>
      <w:r w:rsidRPr="612D0403">
        <w:rPr>
          <w:b/>
          <w:bCs/>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191599">
        <w:tc>
          <w:tcPr>
            <w:tcW w:w="10456" w:type="dxa"/>
          </w:tcPr>
          <w:p w14:paraId="1AF6A966" w14:textId="6B0FA3E4" w:rsidR="00B97CEA" w:rsidRPr="00083B4E" w:rsidRDefault="00EE2786" w:rsidP="00B97CEA">
            <w:pPr>
              <w:contextualSpacing/>
              <w:rPr>
                <w:rFonts w:ascii="Calibri" w:eastAsia="Calibri" w:hAnsi="Calibri"/>
                <w:caps/>
                <w:u w:val="single"/>
                <w:lang w:eastAsia="en-IE"/>
              </w:rPr>
            </w:pPr>
            <w:r>
              <w:rPr>
                <w:rFonts w:ascii="Calibri" w:hAnsi="Calibri" w:cs="Calibri"/>
                <w:b/>
                <w:caps/>
                <w:u w:val="single"/>
                <w:lang w:val="en-US"/>
              </w:rPr>
              <w:t xml:space="preserve">STRATEGIC </w:t>
            </w:r>
            <w:r w:rsidR="0036079E" w:rsidRPr="00083B4E">
              <w:rPr>
                <w:rFonts w:ascii="Calibri" w:hAnsi="Calibri" w:cs="Calibri"/>
                <w:b/>
                <w:caps/>
                <w:u w:val="single"/>
                <w:lang w:val="en-US"/>
              </w:rPr>
              <w:t>Management &amp; Change</w:t>
            </w:r>
            <w:r w:rsidR="00217D4E" w:rsidRPr="00083B4E">
              <w:rPr>
                <w:rFonts w:ascii="Calibri" w:hAnsi="Calibri" w:cs="Calibri"/>
                <w:b/>
                <w:caps/>
                <w:u w:val="single"/>
                <w:lang w:val="en-US"/>
              </w:rPr>
              <w:t>:</w:t>
            </w:r>
          </w:p>
          <w:p w14:paraId="594FE2EB" w14:textId="77777777" w:rsidR="00EE2786" w:rsidRDefault="00EE2786" w:rsidP="00EE2786">
            <w:pPr>
              <w:pStyle w:val="paragraph"/>
              <w:numPr>
                <w:ilvl w:val="0"/>
                <w:numId w:val="34"/>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Ability to think and act strategically to ensure functional responsibility is properly aligned with corporate policies and </w:t>
            </w:r>
            <w:proofErr w:type="gramStart"/>
            <w:r>
              <w:rPr>
                <w:rStyle w:val="normaltextrun"/>
                <w:rFonts w:ascii="Calibri" w:hAnsi="Calibri" w:cs="Calibri"/>
                <w:sz w:val="20"/>
                <w:szCs w:val="20"/>
              </w:rPr>
              <w:t>strategies</w:t>
            </w:r>
            <w:proofErr w:type="gramEnd"/>
            <w:r>
              <w:rPr>
                <w:rStyle w:val="normaltextrun"/>
                <w:rFonts w:ascii="Calibri" w:hAnsi="Calibri" w:cs="Calibri"/>
                <w:sz w:val="20"/>
                <w:szCs w:val="20"/>
              </w:rPr>
              <w:t> </w:t>
            </w:r>
            <w:r>
              <w:rPr>
                <w:rStyle w:val="eop"/>
                <w:rFonts w:ascii="Calibri" w:hAnsi="Calibri" w:cs="Calibri"/>
                <w:sz w:val="20"/>
                <w:szCs w:val="20"/>
              </w:rPr>
              <w:t> </w:t>
            </w:r>
          </w:p>
          <w:p w14:paraId="68C12F41" w14:textId="77777777" w:rsidR="00EE2786" w:rsidRDefault="00EE2786" w:rsidP="00EE2786">
            <w:pPr>
              <w:pStyle w:val="paragraph"/>
              <w:numPr>
                <w:ilvl w:val="0"/>
                <w:numId w:val="34"/>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Clear understanding of political reality and context of the local authority </w:t>
            </w:r>
            <w:r>
              <w:rPr>
                <w:rStyle w:val="eop"/>
                <w:rFonts w:ascii="Calibri" w:hAnsi="Calibri" w:cs="Calibri"/>
                <w:sz w:val="20"/>
                <w:szCs w:val="20"/>
              </w:rPr>
              <w:t> </w:t>
            </w:r>
          </w:p>
          <w:p w14:paraId="563EC14E" w14:textId="77777777" w:rsidR="00EE2786" w:rsidRDefault="00EE2786" w:rsidP="00EE2786">
            <w:pPr>
              <w:pStyle w:val="paragraph"/>
              <w:numPr>
                <w:ilvl w:val="0"/>
                <w:numId w:val="34"/>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Embeds good governance practices into day to day activities, practices and </w:t>
            </w:r>
            <w:proofErr w:type="gramStart"/>
            <w:r>
              <w:rPr>
                <w:rStyle w:val="normaltextrun"/>
                <w:rFonts w:ascii="Calibri" w:hAnsi="Calibri" w:cs="Calibri"/>
                <w:sz w:val="20"/>
                <w:szCs w:val="20"/>
              </w:rPr>
              <w:t>processes</w:t>
            </w:r>
            <w:proofErr w:type="gramEnd"/>
            <w:r>
              <w:rPr>
                <w:rStyle w:val="normaltextrun"/>
                <w:rFonts w:ascii="Calibri" w:hAnsi="Calibri" w:cs="Calibri"/>
                <w:sz w:val="20"/>
                <w:szCs w:val="20"/>
              </w:rPr>
              <w:t> </w:t>
            </w:r>
            <w:r>
              <w:rPr>
                <w:rStyle w:val="eop"/>
                <w:rFonts w:ascii="Calibri" w:hAnsi="Calibri" w:cs="Calibri"/>
                <w:sz w:val="20"/>
                <w:szCs w:val="20"/>
              </w:rPr>
              <w:t> </w:t>
            </w:r>
          </w:p>
          <w:p w14:paraId="408AAE5E" w14:textId="77777777" w:rsidR="00EE2786" w:rsidRDefault="00EE2786" w:rsidP="00EE2786">
            <w:pPr>
              <w:pStyle w:val="paragraph"/>
              <w:numPr>
                <w:ilvl w:val="0"/>
                <w:numId w:val="34"/>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Develops and maintains positive and productive professional relationships both internally and externally to the local </w:t>
            </w:r>
            <w:proofErr w:type="gramStart"/>
            <w:r>
              <w:rPr>
                <w:rStyle w:val="normaltextrun"/>
                <w:rFonts w:ascii="Calibri" w:hAnsi="Calibri" w:cs="Calibri"/>
                <w:sz w:val="20"/>
                <w:szCs w:val="20"/>
              </w:rPr>
              <w:t>authority</w:t>
            </w:r>
            <w:proofErr w:type="gramEnd"/>
            <w:r>
              <w:rPr>
                <w:rStyle w:val="normaltextrun"/>
                <w:rFonts w:ascii="Calibri" w:hAnsi="Calibri" w:cs="Calibri"/>
                <w:sz w:val="20"/>
                <w:szCs w:val="20"/>
              </w:rPr>
              <w:t> </w:t>
            </w:r>
            <w:r>
              <w:rPr>
                <w:rStyle w:val="eop"/>
                <w:rFonts w:ascii="Calibri" w:hAnsi="Calibri" w:cs="Calibri"/>
                <w:sz w:val="20"/>
                <w:szCs w:val="20"/>
              </w:rPr>
              <w:t> </w:t>
            </w:r>
          </w:p>
          <w:p w14:paraId="23502E9B" w14:textId="77777777" w:rsidR="00EE2786" w:rsidRDefault="00EE2786" w:rsidP="00EE2786">
            <w:pPr>
              <w:pStyle w:val="paragraph"/>
              <w:numPr>
                <w:ilvl w:val="0"/>
                <w:numId w:val="34"/>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Effectively manages change, fosters a culture of creativity in employees and overcomes resistance to </w:t>
            </w:r>
            <w:proofErr w:type="gramStart"/>
            <w:r>
              <w:rPr>
                <w:rStyle w:val="normaltextrun"/>
                <w:rFonts w:ascii="Calibri" w:hAnsi="Calibri" w:cs="Calibri"/>
                <w:sz w:val="20"/>
                <w:szCs w:val="20"/>
              </w:rPr>
              <w:t>change</w:t>
            </w:r>
            <w:proofErr w:type="gramEnd"/>
          </w:p>
          <w:p w14:paraId="163EA5AB" w14:textId="43AF184B" w:rsidR="00920029" w:rsidRPr="00401917" w:rsidRDefault="00920029" w:rsidP="003D4827">
            <w:pPr>
              <w:pStyle w:val="paragraph"/>
              <w:spacing w:before="0" w:beforeAutospacing="0" w:after="0" w:afterAutospacing="0"/>
              <w:textAlignment w:val="baseline"/>
              <w:rPr>
                <w:rFonts w:ascii="Calibri" w:hAnsi="Calibri" w:cs="Calibri"/>
                <w:sz w:val="22"/>
                <w:szCs w:val="22"/>
              </w:rPr>
            </w:pPr>
          </w:p>
        </w:tc>
      </w:tr>
      <w:tr w:rsidR="003367CE" w14:paraId="03DECCF9" w14:textId="77777777" w:rsidTr="00191599">
        <w:trPr>
          <w:trHeight w:val="2788"/>
        </w:trPr>
        <w:tc>
          <w:tcPr>
            <w:tcW w:w="10456"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7A0F0D11" w14:textId="77777777" w:rsidR="000166B1" w:rsidRDefault="000166B1" w:rsidP="003367CE"/>
          <w:p w14:paraId="2E75313A" w14:textId="77777777" w:rsidR="000166B1" w:rsidRDefault="000166B1" w:rsidP="003367CE"/>
          <w:p w14:paraId="60EE3A3C" w14:textId="77777777" w:rsidR="00FA632E" w:rsidRDefault="00FA632E" w:rsidP="003367CE"/>
          <w:p w14:paraId="2E3D0A88" w14:textId="77777777" w:rsidR="00FA632E" w:rsidRDefault="00FA632E" w:rsidP="003367CE"/>
          <w:p w14:paraId="0DC0F4C4" w14:textId="18C13BFB" w:rsidR="00FA632E" w:rsidRDefault="00FA632E" w:rsidP="003367CE"/>
          <w:p w14:paraId="3E7AB0D6" w14:textId="77777777" w:rsidR="003367CE" w:rsidRDefault="003367CE" w:rsidP="003367CE"/>
        </w:tc>
      </w:tr>
      <w:tr w:rsidR="003367CE" w14:paraId="2FFEAB2B" w14:textId="77777777" w:rsidTr="00A029EC">
        <w:tc>
          <w:tcPr>
            <w:tcW w:w="10456" w:type="dxa"/>
          </w:tcPr>
          <w:p w14:paraId="5E9AF1D3" w14:textId="2F8EC558" w:rsidR="00F47837" w:rsidRPr="00937304" w:rsidRDefault="00F47837" w:rsidP="00F47837">
            <w:pPr>
              <w:contextualSpacing/>
              <w:rPr>
                <w:rFonts w:ascii="Calibri" w:eastAsia="Calibri" w:hAnsi="Calibri"/>
                <w:caps/>
                <w:sz w:val="24"/>
                <w:szCs w:val="24"/>
                <w:u w:val="single"/>
                <w:lang w:eastAsia="en-IE"/>
              </w:rPr>
            </w:pPr>
            <w:r w:rsidRPr="00937304">
              <w:rPr>
                <w:rFonts w:ascii="Calibri" w:hAnsi="Calibri" w:cs="Calibri"/>
                <w:b/>
                <w:caps/>
                <w:u w:val="single"/>
                <w:lang w:val="en-US"/>
              </w:rPr>
              <w:t>Delivering Results</w:t>
            </w:r>
            <w:r w:rsidR="00217D4E">
              <w:rPr>
                <w:rFonts w:ascii="Calibri" w:hAnsi="Calibri" w:cs="Calibri"/>
                <w:b/>
                <w:caps/>
                <w:u w:val="single"/>
                <w:lang w:val="en-US"/>
              </w:rPr>
              <w:t>:</w:t>
            </w:r>
          </w:p>
          <w:p w14:paraId="4C777F29" w14:textId="77777777" w:rsidR="00A17FF8" w:rsidRDefault="00A17FF8" w:rsidP="00A17FF8">
            <w:pPr>
              <w:pStyle w:val="paragraph"/>
              <w:numPr>
                <w:ilvl w:val="0"/>
                <w:numId w:val="36"/>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Acts decisively and makes timely, informed and effective </w:t>
            </w:r>
            <w:proofErr w:type="gramStart"/>
            <w:r>
              <w:rPr>
                <w:rStyle w:val="normaltextrun"/>
                <w:rFonts w:ascii="Calibri" w:hAnsi="Calibri" w:cs="Calibri"/>
                <w:sz w:val="20"/>
                <w:szCs w:val="20"/>
              </w:rPr>
              <w:t>decisions</w:t>
            </w:r>
            <w:proofErr w:type="gramEnd"/>
            <w:r>
              <w:rPr>
                <w:rStyle w:val="normaltextrun"/>
                <w:rFonts w:ascii="Calibri" w:hAnsi="Calibri" w:cs="Calibri"/>
                <w:sz w:val="20"/>
                <w:szCs w:val="20"/>
              </w:rPr>
              <w:t> </w:t>
            </w:r>
            <w:r>
              <w:rPr>
                <w:rStyle w:val="eop"/>
                <w:rFonts w:ascii="Calibri" w:hAnsi="Calibri" w:cs="Calibri"/>
                <w:sz w:val="20"/>
                <w:szCs w:val="20"/>
              </w:rPr>
              <w:t> </w:t>
            </w:r>
          </w:p>
          <w:p w14:paraId="1F561C7E" w14:textId="77777777" w:rsidR="00A17FF8" w:rsidRDefault="00A17FF8" w:rsidP="00A17FF8">
            <w:pPr>
              <w:pStyle w:val="paragraph"/>
              <w:numPr>
                <w:ilvl w:val="0"/>
                <w:numId w:val="36"/>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Pinpoints critical information and addresses issues logically </w:t>
            </w:r>
            <w:r>
              <w:rPr>
                <w:rStyle w:val="eop"/>
                <w:rFonts w:ascii="Calibri" w:hAnsi="Calibri" w:cs="Calibri"/>
                <w:sz w:val="20"/>
                <w:szCs w:val="20"/>
              </w:rPr>
              <w:t> </w:t>
            </w:r>
          </w:p>
          <w:p w14:paraId="458FC406" w14:textId="77777777" w:rsidR="00A17FF8" w:rsidRDefault="00A17FF8" w:rsidP="00A17FF8">
            <w:pPr>
              <w:pStyle w:val="paragraph"/>
              <w:numPr>
                <w:ilvl w:val="0"/>
                <w:numId w:val="36"/>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Develops operational and team plans having regard to corporate priorities, operational objectives and available </w:t>
            </w:r>
            <w:proofErr w:type="gramStart"/>
            <w:r>
              <w:rPr>
                <w:rStyle w:val="normaltextrun"/>
                <w:rFonts w:ascii="Calibri" w:hAnsi="Calibri" w:cs="Calibri"/>
                <w:sz w:val="20"/>
                <w:szCs w:val="20"/>
              </w:rPr>
              <w:t>resources</w:t>
            </w:r>
            <w:proofErr w:type="gramEnd"/>
            <w:r>
              <w:rPr>
                <w:rStyle w:val="eop"/>
                <w:rFonts w:ascii="Calibri" w:hAnsi="Calibri" w:cs="Calibri"/>
                <w:sz w:val="20"/>
                <w:szCs w:val="20"/>
              </w:rPr>
              <w:t> </w:t>
            </w:r>
          </w:p>
          <w:p w14:paraId="375FE123" w14:textId="77777777" w:rsidR="00A17FF8" w:rsidRDefault="00A17FF8" w:rsidP="00A17FF8">
            <w:pPr>
              <w:pStyle w:val="paragraph"/>
              <w:numPr>
                <w:ilvl w:val="0"/>
                <w:numId w:val="36"/>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Establishes high quality service and customer care </w:t>
            </w:r>
            <w:proofErr w:type="gramStart"/>
            <w:r>
              <w:rPr>
                <w:rStyle w:val="normaltextrun"/>
                <w:rFonts w:ascii="Calibri" w:hAnsi="Calibri" w:cs="Calibri"/>
                <w:sz w:val="20"/>
                <w:szCs w:val="20"/>
              </w:rPr>
              <w:t>standards</w:t>
            </w:r>
            <w:proofErr w:type="gramEnd"/>
            <w:r>
              <w:rPr>
                <w:rStyle w:val="normaltextrun"/>
                <w:rFonts w:ascii="Calibri" w:hAnsi="Calibri" w:cs="Calibri"/>
                <w:sz w:val="20"/>
                <w:szCs w:val="20"/>
              </w:rPr>
              <w:t> </w:t>
            </w:r>
            <w:r>
              <w:rPr>
                <w:rStyle w:val="eop"/>
                <w:rFonts w:ascii="Calibri" w:hAnsi="Calibri" w:cs="Calibri"/>
                <w:sz w:val="20"/>
                <w:szCs w:val="20"/>
              </w:rPr>
              <w:t> </w:t>
            </w:r>
          </w:p>
          <w:p w14:paraId="744CD613" w14:textId="77777777" w:rsidR="00A17FF8" w:rsidRDefault="00A17FF8" w:rsidP="00A17FF8">
            <w:pPr>
              <w:pStyle w:val="paragraph"/>
              <w:numPr>
                <w:ilvl w:val="0"/>
                <w:numId w:val="36"/>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Allocates resources effectively to deliver on operational </w:t>
            </w:r>
            <w:proofErr w:type="gramStart"/>
            <w:r>
              <w:rPr>
                <w:rStyle w:val="normaltextrun"/>
                <w:rFonts w:ascii="Calibri" w:hAnsi="Calibri" w:cs="Calibri"/>
                <w:sz w:val="20"/>
                <w:szCs w:val="20"/>
              </w:rPr>
              <w:t>plans</w:t>
            </w:r>
            <w:proofErr w:type="gramEnd"/>
            <w:r>
              <w:rPr>
                <w:rStyle w:val="eop"/>
                <w:rFonts w:ascii="Calibri" w:hAnsi="Calibri" w:cs="Calibri"/>
                <w:sz w:val="20"/>
                <w:szCs w:val="20"/>
              </w:rPr>
              <w:t> </w:t>
            </w:r>
          </w:p>
          <w:p w14:paraId="42BD995A" w14:textId="77777777" w:rsidR="00A17FF8" w:rsidRDefault="00A17FF8" w:rsidP="00A17FF8">
            <w:pPr>
              <w:pStyle w:val="paragraph"/>
              <w:numPr>
                <w:ilvl w:val="0"/>
                <w:numId w:val="36"/>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Identifies and achieves </w:t>
            </w:r>
            <w:proofErr w:type="gramStart"/>
            <w:r>
              <w:rPr>
                <w:rStyle w:val="normaltextrun"/>
                <w:rFonts w:ascii="Calibri" w:hAnsi="Calibri" w:cs="Calibri"/>
                <w:sz w:val="20"/>
                <w:szCs w:val="20"/>
              </w:rPr>
              <w:t>efficiencies</w:t>
            </w:r>
            <w:proofErr w:type="gramEnd"/>
            <w:r>
              <w:rPr>
                <w:rStyle w:val="normaltextrun"/>
                <w:rFonts w:ascii="Calibri" w:hAnsi="Calibri" w:cs="Calibri"/>
                <w:sz w:val="20"/>
                <w:szCs w:val="20"/>
              </w:rPr>
              <w:t> </w:t>
            </w:r>
            <w:r>
              <w:rPr>
                <w:rStyle w:val="eop"/>
                <w:rFonts w:ascii="Calibri" w:hAnsi="Calibri" w:cs="Calibri"/>
                <w:sz w:val="20"/>
                <w:szCs w:val="20"/>
              </w:rPr>
              <w:t> </w:t>
            </w:r>
          </w:p>
          <w:p w14:paraId="7EB0F4AC" w14:textId="77777777" w:rsidR="00A17FF8" w:rsidRDefault="00A17FF8" w:rsidP="00A17FF8">
            <w:pPr>
              <w:pStyle w:val="paragraph"/>
              <w:numPr>
                <w:ilvl w:val="0"/>
                <w:numId w:val="36"/>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Ensures compliance with legislation, regulation and </w:t>
            </w:r>
            <w:proofErr w:type="gramStart"/>
            <w:r>
              <w:rPr>
                <w:rStyle w:val="normaltextrun"/>
                <w:rFonts w:ascii="Calibri" w:hAnsi="Calibri" w:cs="Calibri"/>
                <w:sz w:val="20"/>
                <w:szCs w:val="20"/>
              </w:rPr>
              <w:t>procedures</w:t>
            </w:r>
            <w:proofErr w:type="gramEnd"/>
          </w:p>
          <w:p w14:paraId="3580F9DF" w14:textId="01160242" w:rsidR="00904947" w:rsidRPr="00123F7F" w:rsidRDefault="00A26330" w:rsidP="00A26330">
            <w:pPr>
              <w:contextualSpacing/>
              <w:rPr>
                <w:rFonts w:ascii="Calibri" w:eastAsia="Calibri" w:hAnsi="Calibri"/>
                <w:lang w:eastAsia="en-IE"/>
              </w:rPr>
            </w:pPr>
            <w:r>
              <w:rPr>
                <w:rStyle w:val="eop"/>
                <w:rFonts w:ascii="Calibri" w:hAnsi="Calibri" w:cs="Calibri"/>
              </w:rPr>
              <w:t> </w:t>
            </w: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658434DC" w14:textId="77777777" w:rsidR="00FA632E" w:rsidRDefault="00FA632E" w:rsidP="00620617"/>
          <w:p w14:paraId="1BECC499" w14:textId="77777777" w:rsidR="00FA632E" w:rsidRDefault="00FA632E" w:rsidP="00620617"/>
          <w:p w14:paraId="653EF1E7" w14:textId="77777777" w:rsidR="00FA632E" w:rsidRDefault="00FA632E" w:rsidP="00620617"/>
          <w:p w14:paraId="3AD32055" w14:textId="77777777" w:rsidR="00FA632E" w:rsidRDefault="00FA632E" w:rsidP="00620617"/>
          <w:p w14:paraId="508C288E" w14:textId="77777777" w:rsidR="00FA632E" w:rsidRDefault="00FA632E" w:rsidP="00620617"/>
          <w:p w14:paraId="2BFCBAF6" w14:textId="77777777" w:rsidR="00FA632E" w:rsidRDefault="00FA632E" w:rsidP="00620617"/>
          <w:p w14:paraId="199D2E03" w14:textId="77777777" w:rsidR="00E31BB8" w:rsidRDefault="00E31BB8" w:rsidP="00620617"/>
          <w:p w14:paraId="3DFAD6DF" w14:textId="77777777" w:rsidR="00E31BB8" w:rsidRDefault="00E31BB8" w:rsidP="00620617"/>
          <w:p w14:paraId="5B12022D" w14:textId="77777777" w:rsidR="00FA632E" w:rsidRDefault="00FA632E" w:rsidP="00620617"/>
          <w:p w14:paraId="5CEA5808" w14:textId="77777777" w:rsidR="00B124B0" w:rsidRDefault="00B124B0" w:rsidP="00620617"/>
          <w:p w14:paraId="25400306" w14:textId="77777777" w:rsidR="00B124B0" w:rsidRDefault="00B124B0" w:rsidP="00620617"/>
          <w:p w14:paraId="25B456AB" w14:textId="77777777" w:rsidR="00FA632E" w:rsidRDefault="00FA632E" w:rsidP="00620617"/>
        </w:tc>
      </w:tr>
    </w:tbl>
    <w:p w14:paraId="14BE9AFC" w14:textId="77777777" w:rsidR="003367CE" w:rsidRDefault="003367CE" w:rsidP="00620617"/>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7760E4" w:rsidRPr="007760E4" w14:paraId="5AEF5F3E"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D47EE25" w14:textId="2CE209D4" w:rsidR="007760E4" w:rsidRPr="00217D4E" w:rsidRDefault="00083B4E" w:rsidP="007760E4">
            <w:pPr>
              <w:spacing w:after="0" w:line="240" w:lineRule="auto"/>
              <w:jc w:val="both"/>
              <w:textAlignment w:val="baseline"/>
              <w:rPr>
                <w:rStyle w:val="normaltextrun"/>
                <w:b/>
                <w:bCs/>
                <w:caps/>
                <w:u w:val="single"/>
                <w:lang w:val="en-GB"/>
              </w:rPr>
            </w:pPr>
            <w:r>
              <w:rPr>
                <w:rFonts w:ascii="Calibri" w:hAnsi="Calibri" w:cs="Calibri"/>
                <w:b/>
                <w:caps/>
                <w:u w:val="single"/>
                <w:lang w:val="en-US"/>
              </w:rPr>
              <w:t xml:space="preserve"> </w:t>
            </w:r>
            <w:r w:rsidR="00263F16" w:rsidRPr="00217D4E">
              <w:rPr>
                <w:rFonts w:ascii="Calibri" w:hAnsi="Calibri" w:cs="Calibri"/>
                <w:b/>
                <w:caps/>
                <w:u w:val="single"/>
                <w:lang w:val="en-US"/>
              </w:rPr>
              <w:t>Performance</w:t>
            </w:r>
            <w:r w:rsidR="00332790">
              <w:rPr>
                <w:rFonts w:ascii="Calibri" w:hAnsi="Calibri" w:cs="Calibri"/>
                <w:b/>
                <w:caps/>
                <w:u w:val="single"/>
                <w:lang w:val="en-US"/>
              </w:rPr>
              <w:t xml:space="preserve"> through</w:t>
            </w:r>
            <w:r w:rsidR="007B2824">
              <w:rPr>
                <w:rFonts w:ascii="Calibri" w:hAnsi="Calibri" w:cs="Calibri"/>
                <w:b/>
                <w:caps/>
                <w:u w:val="single"/>
                <w:lang w:val="en-US"/>
              </w:rPr>
              <w:t xml:space="preserve"> people</w:t>
            </w:r>
            <w:r w:rsidR="00A867F6" w:rsidRPr="00217D4E">
              <w:rPr>
                <w:rStyle w:val="normaltextrun"/>
                <w:rFonts w:ascii="Calibri" w:hAnsi="Calibri" w:cs="Calibri"/>
                <w:b/>
                <w:bCs/>
                <w:caps/>
                <w:color w:val="000000"/>
                <w:u w:val="single"/>
                <w:shd w:val="clear" w:color="auto" w:fill="FFFFFF"/>
                <w:lang w:val="en-GB"/>
              </w:rPr>
              <w:t>:</w:t>
            </w:r>
          </w:p>
          <w:p w14:paraId="41202F14" w14:textId="77777777" w:rsidR="00332790" w:rsidRDefault="00332790" w:rsidP="00332790">
            <w:pPr>
              <w:pStyle w:val="paragraph"/>
              <w:numPr>
                <w:ilvl w:val="0"/>
                <w:numId w:val="38"/>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Effectively manages performance of individuals and teams to achieve operational plan targets and </w:t>
            </w:r>
            <w:proofErr w:type="gramStart"/>
            <w:r>
              <w:rPr>
                <w:rStyle w:val="normaltextrun"/>
                <w:rFonts w:ascii="Calibri" w:hAnsi="Calibri" w:cs="Calibri"/>
                <w:sz w:val="20"/>
                <w:szCs w:val="20"/>
              </w:rPr>
              <w:t>objectives</w:t>
            </w:r>
            <w:proofErr w:type="gramEnd"/>
            <w:r>
              <w:rPr>
                <w:rStyle w:val="eop"/>
                <w:rFonts w:ascii="Calibri" w:hAnsi="Calibri" w:cs="Calibri"/>
                <w:sz w:val="20"/>
                <w:szCs w:val="20"/>
              </w:rPr>
              <w:t> </w:t>
            </w:r>
          </w:p>
          <w:p w14:paraId="0ABADFE5" w14:textId="77777777" w:rsidR="00332790" w:rsidRDefault="00332790" w:rsidP="00332790">
            <w:pPr>
              <w:pStyle w:val="paragraph"/>
              <w:numPr>
                <w:ilvl w:val="0"/>
                <w:numId w:val="38"/>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Leads by example to motivate staff in the delivery of high quality outcomes and customer </w:t>
            </w:r>
            <w:proofErr w:type="gramStart"/>
            <w:r>
              <w:rPr>
                <w:rStyle w:val="normaltextrun"/>
                <w:rFonts w:ascii="Calibri" w:hAnsi="Calibri" w:cs="Calibri"/>
                <w:sz w:val="20"/>
                <w:szCs w:val="20"/>
              </w:rPr>
              <w:t>service</w:t>
            </w:r>
            <w:proofErr w:type="gramEnd"/>
            <w:r>
              <w:rPr>
                <w:rStyle w:val="normaltextrun"/>
                <w:rFonts w:ascii="Calibri" w:hAnsi="Calibri" w:cs="Calibri"/>
                <w:sz w:val="20"/>
                <w:szCs w:val="20"/>
              </w:rPr>
              <w:t> </w:t>
            </w:r>
            <w:r>
              <w:rPr>
                <w:rStyle w:val="eop"/>
                <w:rFonts w:ascii="Calibri" w:hAnsi="Calibri" w:cs="Calibri"/>
                <w:sz w:val="20"/>
                <w:szCs w:val="20"/>
              </w:rPr>
              <w:t> </w:t>
            </w:r>
          </w:p>
          <w:p w14:paraId="3E2C0E90" w14:textId="77777777" w:rsidR="00332790" w:rsidRDefault="00332790" w:rsidP="00332790">
            <w:pPr>
              <w:pStyle w:val="paragraph"/>
              <w:numPr>
                <w:ilvl w:val="0"/>
                <w:numId w:val="38"/>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Develops staff </w:t>
            </w:r>
            <w:proofErr w:type="gramStart"/>
            <w:r>
              <w:rPr>
                <w:rStyle w:val="normaltextrun"/>
                <w:rFonts w:ascii="Calibri" w:hAnsi="Calibri" w:cs="Calibri"/>
                <w:sz w:val="20"/>
                <w:szCs w:val="20"/>
              </w:rPr>
              <w:t>potential</w:t>
            </w:r>
            <w:proofErr w:type="gramEnd"/>
            <w:r>
              <w:rPr>
                <w:rStyle w:val="normaltextrun"/>
                <w:rFonts w:ascii="Calibri" w:hAnsi="Calibri" w:cs="Calibri"/>
                <w:sz w:val="20"/>
                <w:szCs w:val="20"/>
              </w:rPr>
              <w:t> </w:t>
            </w:r>
            <w:r>
              <w:rPr>
                <w:rStyle w:val="eop"/>
                <w:rFonts w:ascii="Calibri" w:hAnsi="Calibri" w:cs="Calibri"/>
                <w:sz w:val="20"/>
                <w:szCs w:val="20"/>
              </w:rPr>
              <w:t> </w:t>
            </w:r>
          </w:p>
          <w:p w14:paraId="3B3770E5" w14:textId="77777777" w:rsidR="00332790" w:rsidRDefault="00332790" w:rsidP="00332790">
            <w:pPr>
              <w:pStyle w:val="paragraph"/>
              <w:numPr>
                <w:ilvl w:val="0"/>
                <w:numId w:val="38"/>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Manages underperformance or </w:t>
            </w:r>
            <w:proofErr w:type="gramStart"/>
            <w:r>
              <w:rPr>
                <w:rStyle w:val="normaltextrun"/>
                <w:rFonts w:ascii="Calibri" w:hAnsi="Calibri" w:cs="Calibri"/>
                <w:sz w:val="20"/>
                <w:szCs w:val="20"/>
              </w:rPr>
              <w:t>conflict</w:t>
            </w:r>
            <w:proofErr w:type="gramEnd"/>
            <w:r>
              <w:rPr>
                <w:rStyle w:val="eop"/>
                <w:rFonts w:ascii="Calibri" w:hAnsi="Calibri" w:cs="Calibri"/>
                <w:sz w:val="20"/>
                <w:szCs w:val="20"/>
              </w:rPr>
              <w:t> </w:t>
            </w:r>
          </w:p>
          <w:p w14:paraId="58F2DF13" w14:textId="77777777" w:rsidR="00332790" w:rsidRDefault="00332790" w:rsidP="00332790">
            <w:pPr>
              <w:pStyle w:val="paragraph"/>
              <w:numPr>
                <w:ilvl w:val="0"/>
                <w:numId w:val="38"/>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Understands effective communications at all levels within the </w:t>
            </w:r>
            <w:proofErr w:type="gramStart"/>
            <w:r>
              <w:rPr>
                <w:rStyle w:val="normaltextrun"/>
                <w:rFonts w:ascii="Calibri" w:hAnsi="Calibri" w:cs="Calibri"/>
                <w:sz w:val="20"/>
                <w:szCs w:val="20"/>
              </w:rPr>
              <w:t>organisation</w:t>
            </w:r>
            <w:proofErr w:type="gramEnd"/>
            <w:r>
              <w:rPr>
                <w:rStyle w:val="normaltextrun"/>
                <w:rFonts w:ascii="Calibri" w:hAnsi="Calibri" w:cs="Calibri"/>
                <w:sz w:val="20"/>
                <w:szCs w:val="20"/>
              </w:rPr>
              <w:t> </w:t>
            </w:r>
            <w:r>
              <w:rPr>
                <w:rStyle w:val="eop"/>
                <w:rFonts w:ascii="Calibri" w:hAnsi="Calibri" w:cs="Calibri"/>
                <w:sz w:val="20"/>
                <w:szCs w:val="20"/>
              </w:rPr>
              <w:t> </w:t>
            </w:r>
          </w:p>
          <w:p w14:paraId="7864CC97" w14:textId="77777777" w:rsidR="00332790" w:rsidRDefault="00332790" w:rsidP="00332790">
            <w:pPr>
              <w:pStyle w:val="paragraph"/>
              <w:numPr>
                <w:ilvl w:val="0"/>
                <w:numId w:val="38"/>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Actively listen to others </w:t>
            </w:r>
            <w:r>
              <w:rPr>
                <w:rStyle w:val="eop"/>
                <w:rFonts w:ascii="Calibri" w:hAnsi="Calibri" w:cs="Calibri"/>
                <w:sz w:val="20"/>
                <w:szCs w:val="20"/>
              </w:rPr>
              <w:t> </w:t>
            </w:r>
          </w:p>
          <w:p w14:paraId="4E09C440" w14:textId="77777777" w:rsidR="00332790" w:rsidRDefault="00332790" w:rsidP="00332790">
            <w:pPr>
              <w:pStyle w:val="paragraph"/>
              <w:numPr>
                <w:ilvl w:val="0"/>
                <w:numId w:val="38"/>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Demonstrates high level of verbal and written communication </w:t>
            </w:r>
            <w:proofErr w:type="gramStart"/>
            <w:r>
              <w:rPr>
                <w:rStyle w:val="normaltextrun"/>
                <w:rFonts w:ascii="Calibri" w:hAnsi="Calibri" w:cs="Calibri"/>
                <w:sz w:val="20"/>
                <w:szCs w:val="20"/>
              </w:rPr>
              <w:t>skills</w:t>
            </w:r>
            <w:proofErr w:type="gramEnd"/>
            <w:r>
              <w:rPr>
                <w:rStyle w:val="normaltextrun"/>
                <w:rFonts w:ascii="Calibri" w:hAnsi="Calibri" w:cs="Calibri"/>
                <w:sz w:val="20"/>
                <w:szCs w:val="20"/>
              </w:rPr>
              <w:t> </w:t>
            </w:r>
            <w:r>
              <w:rPr>
                <w:rStyle w:val="eop"/>
                <w:rFonts w:ascii="Calibri" w:hAnsi="Calibri" w:cs="Calibri"/>
                <w:sz w:val="20"/>
                <w:szCs w:val="20"/>
              </w:rPr>
              <w:t> </w:t>
            </w:r>
          </w:p>
          <w:p w14:paraId="67BAADC7" w14:textId="77777777" w:rsidR="00332790" w:rsidRDefault="00332790" w:rsidP="00332790">
            <w:pPr>
              <w:pStyle w:val="paragraph"/>
              <w:numPr>
                <w:ilvl w:val="0"/>
                <w:numId w:val="38"/>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Ability to foster and maintain productive working relationships within the organisation and with relevant stakeholders externally.</w:t>
            </w:r>
            <w:r>
              <w:rPr>
                <w:rStyle w:val="eop"/>
                <w:rFonts w:ascii="Calibri" w:hAnsi="Calibri" w:cs="Calibri"/>
                <w:sz w:val="20"/>
                <w:szCs w:val="20"/>
              </w:rPr>
              <w:t> </w:t>
            </w:r>
          </w:p>
          <w:p w14:paraId="1337B38A" w14:textId="2CA67F5C" w:rsidR="00A867F6" w:rsidRPr="007760E4" w:rsidRDefault="00A867F6" w:rsidP="00A26330">
            <w:pPr>
              <w:spacing w:after="0" w:line="240" w:lineRule="auto"/>
              <w:jc w:val="both"/>
              <w:textAlignment w:val="baseline"/>
              <w:rPr>
                <w:rFonts w:ascii="Segoe UI" w:eastAsia="Times New Roman" w:hAnsi="Segoe UI" w:cs="Segoe UI"/>
                <w:sz w:val="18"/>
                <w:szCs w:val="18"/>
                <w:lang w:eastAsia="en-IE"/>
              </w:rPr>
            </w:pPr>
          </w:p>
        </w:tc>
      </w:tr>
      <w:tr w:rsidR="007760E4" w:rsidRPr="007760E4" w14:paraId="1B33B94A"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C25AA8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C0B270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E4FD4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D650E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EBB21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21D2C4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43756A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0563B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BCE819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C4FA86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6FD143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FD923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BDF3B1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E9FB6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45D89E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3808909"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515EC9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216FC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EC953B3" w14:textId="42F00D46"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0E39FD77" w14:textId="61BD8795" w:rsidR="004A3095" w:rsidRDefault="004A3095" w:rsidP="007760E4">
            <w:pPr>
              <w:spacing w:after="0" w:line="240" w:lineRule="auto"/>
              <w:textAlignment w:val="baseline"/>
              <w:rPr>
                <w:rFonts w:ascii="Calibri" w:eastAsia="Times New Roman" w:hAnsi="Calibri" w:cs="Calibri"/>
                <w:sz w:val="18"/>
                <w:szCs w:val="18"/>
                <w:lang w:eastAsia="en-IE"/>
              </w:rPr>
            </w:pPr>
          </w:p>
          <w:p w14:paraId="3F0758AA" w14:textId="17E13D10" w:rsidR="004A3095" w:rsidRDefault="004A3095" w:rsidP="007760E4">
            <w:pPr>
              <w:spacing w:after="0" w:line="240" w:lineRule="auto"/>
              <w:textAlignment w:val="baseline"/>
              <w:rPr>
                <w:rFonts w:ascii="Calibri" w:eastAsia="Times New Roman" w:hAnsi="Calibri" w:cs="Calibri"/>
                <w:sz w:val="18"/>
                <w:szCs w:val="18"/>
                <w:lang w:eastAsia="en-IE"/>
              </w:rPr>
            </w:pPr>
          </w:p>
          <w:p w14:paraId="36F05758" w14:textId="77777777" w:rsidR="004A3095" w:rsidRPr="007760E4" w:rsidRDefault="004A3095" w:rsidP="007760E4">
            <w:pPr>
              <w:spacing w:after="0" w:line="240" w:lineRule="auto"/>
              <w:textAlignment w:val="baseline"/>
              <w:rPr>
                <w:rFonts w:ascii="Segoe UI" w:eastAsia="Times New Roman" w:hAnsi="Segoe UI" w:cs="Segoe UI"/>
                <w:sz w:val="18"/>
                <w:szCs w:val="18"/>
                <w:lang w:eastAsia="en-IE"/>
              </w:rPr>
            </w:pPr>
          </w:p>
          <w:p w14:paraId="5C9CB4E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ED1110A" w14:textId="1269D5E8"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5B9F15B2" w14:textId="77777777" w:rsidR="0022173A" w:rsidRDefault="0022173A" w:rsidP="007760E4">
            <w:pPr>
              <w:spacing w:after="0" w:line="240" w:lineRule="auto"/>
              <w:textAlignment w:val="baseline"/>
              <w:rPr>
                <w:rFonts w:ascii="Segoe UI" w:eastAsia="Times New Roman" w:hAnsi="Segoe UI" w:cs="Segoe UI"/>
                <w:lang w:eastAsia="en-IE"/>
              </w:rPr>
            </w:pPr>
          </w:p>
          <w:p w14:paraId="66D62E5B" w14:textId="77777777" w:rsidR="0022173A" w:rsidRDefault="0022173A" w:rsidP="007760E4">
            <w:pPr>
              <w:spacing w:after="0" w:line="240" w:lineRule="auto"/>
              <w:textAlignment w:val="baseline"/>
              <w:rPr>
                <w:rFonts w:ascii="Segoe UI" w:eastAsia="Times New Roman" w:hAnsi="Segoe UI" w:cs="Segoe UI"/>
                <w:lang w:eastAsia="en-IE"/>
              </w:rPr>
            </w:pPr>
          </w:p>
          <w:p w14:paraId="16C30BBD" w14:textId="77777777" w:rsidR="0022173A" w:rsidRDefault="0022173A" w:rsidP="007760E4">
            <w:pPr>
              <w:spacing w:after="0" w:line="240" w:lineRule="auto"/>
              <w:textAlignment w:val="baseline"/>
              <w:rPr>
                <w:rFonts w:ascii="Segoe UI" w:eastAsia="Times New Roman" w:hAnsi="Segoe UI" w:cs="Segoe UI"/>
                <w:lang w:eastAsia="en-IE"/>
              </w:rPr>
            </w:pPr>
          </w:p>
          <w:p w14:paraId="25BDA341" w14:textId="77777777" w:rsidR="0022173A" w:rsidRDefault="0022173A" w:rsidP="007760E4">
            <w:pPr>
              <w:spacing w:after="0" w:line="240" w:lineRule="auto"/>
              <w:textAlignment w:val="baseline"/>
              <w:rPr>
                <w:rFonts w:ascii="Segoe UI" w:eastAsia="Times New Roman" w:hAnsi="Segoe UI" w:cs="Segoe UI"/>
                <w:lang w:eastAsia="en-IE"/>
              </w:rPr>
            </w:pPr>
          </w:p>
          <w:p w14:paraId="0CBCAC88" w14:textId="77777777" w:rsidR="0022173A" w:rsidRDefault="0022173A" w:rsidP="007760E4">
            <w:pPr>
              <w:spacing w:after="0" w:line="240" w:lineRule="auto"/>
              <w:textAlignment w:val="baseline"/>
              <w:rPr>
                <w:rFonts w:ascii="Segoe UI" w:eastAsia="Times New Roman" w:hAnsi="Segoe UI" w:cs="Segoe UI"/>
                <w:lang w:eastAsia="en-IE"/>
              </w:rPr>
            </w:pPr>
          </w:p>
          <w:p w14:paraId="7FB42F7A" w14:textId="77777777" w:rsidR="0022173A" w:rsidRDefault="0022173A" w:rsidP="007760E4">
            <w:pPr>
              <w:spacing w:after="0" w:line="240" w:lineRule="auto"/>
              <w:textAlignment w:val="baseline"/>
              <w:rPr>
                <w:rFonts w:ascii="Segoe UI" w:eastAsia="Times New Roman" w:hAnsi="Segoe UI" w:cs="Segoe UI"/>
                <w:lang w:eastAsia="en-IE"/>
              </w:rPr>
            </w:pPr>
          </w:p>
          <w:p w14:paraId="733519A3" w14:textId="77777777" w:rsidR="0022173A" w:rsidRDefault="0022173A" w:rsidP="007760E4">
            <w:pPr>
              <w:spacing w:after="0" w:line="240" w:lineRule="auto"/>
              <w:textAlignment w:val="baseline"/>
              <w:rPr>
                <w:rFonts w:ascii="Segoe UI" w:eastAsia="Times New Roman" w:hAnsi="Segoe UI" w:cs="Segoe UI"/>
                <w:lang w:eastAsia="en-IE"/>
              </w:rPr>
            </w:pPr>
          </w:p>
          <w:p w14:paraId="50B6667C" w14:textId="77777777" w:rsidR="0022173A" w:rsidRDefault="0022173A" w:rsidP="007760E4">
            <w:pPr>
              <w:spacing w:after="0" w:line="240" w:lineRule="auto"/>
              <w:textAlignment w:val="baseline"/>
              <w:rPr>
                <w:rFonts w:ascii="Segoe UI" w:eastAsia="Times New Roman" w:hAnsi="Segoe UI" w:cs="Segoe UI"/>
                <w:lang w:eastAsia="en-IE"/>
              </w:rPr>
            </w:pPr>
          </w:p>
          <w:p w14:paraId="40C59568" w14:textId="77777777" w:rsidR="0022173A" w:rsidRDefault="0022173A" w:rsidP="007760E4">
            <w:pPr>
              <w:spacing w:after="0" w:line="240" w:lineRule="auto"/>
              <w:textAlignment w:val="baseline"/>
              <w:rPr>
                <w:rFonts w:ascii="Segoe UI" w:eastAsia="Times New Roman" w:hAnsi="Segoe UI" w:cs="Segoe UI"/>
                <w:lang w:eastAsia="en-IE"/>
              </w:rPr>
            </w:pPr>
          </w:p>
          <w:p w14:paraId="120D614A" w14:textId="77777777" w:rsidR="0022173A" w:rsidRDefault="0022173A" w:rsidP="007760E4">
            <w:pPr>
              <w:spacing w:after="0" w:line="240" w:lineRule="auto"/>
              <w:textAlignment w:val="baseline"/>
              <w:rPr>
                <w:rFonts w:ascii="Segoe UI" w:eastAsia="Times New Roman" w:hAnsi="Segoe UI" w:cs="Segoe UI"/>
                <w:lang w:eastAsia="en-IE"/>
              </w:rPr>
            </w:pPr>
          </w:p>
          <w:p w14:paraId="676E9F5E" w14:textId="77777777" w:rsidR="0022173A" w:rsidRDefault="0022173A" w:rsidP="007760E4">
            <w:pPr>
              <w:spacing w:after="0" w:line="240" w:lineRule="auto"/>
              <w:textAlignment w:val="baseline"/>
              <w:rPr>
                <w:rFonts w:ascii="Segoe UI" w:eastAsia="Times New Roman" w:hAnsi="Segoe UI" w:cs="Segoe UI"/>
                <w:lang w:eastAsia="en-IE"/>
              </w:rPr>
            </w:pPr>
          </w:p>
          <w:p w14:paraId="78038AF0" w14:textId="77777777" w:rsidR="0022173A" w:rsidRDefault="0022173A" w:rsidP="007760E4">
            <w:pPr>
              <w:spacing w:after="0" w:line="240" w:lineRule="auto"/>
              <w:textAlignment w:val="baseline"/>
              <w:rPr>
                <w:rFonts w:ascii="Segoe UI" w:eastAsia="Times New Roman" w:hAnsi="Segoe UI" w:cs="Segoe UI"/>
                <w:lang w:eastAsia="en-IE"/>
              </w:rPr>
            </w:pPr>
          </w:p>
          <w:p w14:paraId="0D69EC64" w14:textId="77777777" w:rsidR="0022173A" w:rsidRDefault="0022173A" w:rsidP="007760E4">
            <w:pPr>
              <w:spacing w:after="0" w:line="240" w:lineRule="auto"/>
              <w:textAlignment w:val="baseline"/>
              <w:rPr>
                <w:rFonts w:ascii="Segoe UI" w:eastAsia="Times New Roman" w:hAnsi="Segoe UI" w:cs="Segoe UI"/>
                <w:lang w:eastAsia="en-IE"/>
              </w:rPr>
            </w:pPr>
          </w:p>
          <w:p w14:paraId="25876D86" w14:textId="5D27DAE3" w:rsidR="007760E4" w:rsidRPr="007760E4" w:rsidRDefault="007760E4" w:rsidP="007760E4">
            <w:pPr>
              <w:spacing w:after="0" w:line="240" w:lineRule="auto"/>
              <w:textAlignment w:val="baseline"/>
              <w:rPr>
                <w:rFonts w:ascii="Segoe UI" w:eastAsia="Times New Roman" w:hAnsi="Segoe UI" w:cs="Segoe UI"/>
                <w:sz w:val="18"/>
                <w:szCs w:val="18"/>
                <w:lang w:eastAsia="en-IE"/>
              </w:rPr>
            </w:pPr>
          </w:p>
          <w:p w14:paraId="57816CB1"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r w:rsidR="00217D4E" w:rsidRPr="007760E4" w14:paraId="5157D98C"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2CE7CC85" w14:textId="77777777" w:rsidR="00217D4E" w:rsidRPr="0022173A" w:rsidRDefault="00083B4E" w:rsidP="007760E4">
            <w:pPr>
              <w:spacing w:after="0" w:line="240" w:lineRule="auto"/>
              <w:textAlignment w:val="baseline"/>
              <w:rPr>
                <w:rFonts w:ascii="Calibri" w:hAnsi="Calibri" w:cs="Calibri"/>
                <w:b/>
                <w:caps/>
                <w:u w:val="single"/>
                <w:lang w:val="en-US"/>
              </w:rPr>
            </w:pPr>
            <w:r w:rsidRPr="0022173A">
              <w:rPr>
                <w:rFonts w:ascii="Calibri" w:hAnsi="Calibri" w:cs="Calibri"/>
                <w:b/>
                <w:lang w:val="en-US"/>
              </w:rPr>
              <w:t xml:space="preserve"> </w:t>
            </w:r>
            <w:r w:rsidRPr="0022173A">
              <w:rPr>
                <w:rFonts w:ascii="Calibri" w:hAnsi="Calibri" w:cs="Calibri"/>
                <w:b/>
                <w:caps/>
                <w:u w:val="single"/>
                <w:lang w:val="en-US"/>
              </w:rPr>
              <w:t>Personal Effectiveness:</w:t>
            </w:r>
          </w:p>
          <w:p w14:paraId="7BC42E5A" w14:textId="77777777" w:rsidR="007B2824" w:rsidRDefault="007B2824" w:rsidP="007B2824">
            <w:pPr>
              <w:pStyle w:val="paragraph"/>
              <w:numPr>
                <w:ilvl w:val="0"/>
                <w:numId w:val="4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Initiative and creativity</w:t>
            </w:r>
            <w:r>
              <w:rPr>
                <w:rStyle w:val="eop"/>
                <w:rFonts w:ascii="Calibri" w:hAnsi="Calibri" w:cs="Calibri"/>
                <w:sz w:val="20"/>
                <w:szCs w:val="20"/>
              </w:rPr>
              <w:t> </w:t>
            </w:r>
          </w:p>
          <w:p w14:paraId="30331A8C" w14:textId="77777777" w:rsidR="007B2824" w:rsidRDefault="007B2824" w:rsidP="007B2824">
            <w:pPr>
              <w:pStyle w:val="paragraph"/>
              <w:numPr>
                <w:ilvl w:val="0"/>
                <w:numId w:val="4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Enthusiasm and positivity about the role</w:t>
            </w:r>
            <w:r>
              <w:rPr>
                <w:rStyle w:val="eop"/>
                <w:rFonts w:ascii="Calibri" w:hAnsi="Calibri" w:cs="Calibri"/>
                <w:sz w:val="20"/>
                <w:szCs w:val="20"/>
              </w:rPr>
              <w:t> </w:t>
            </w:r>
          </w:p>
          <w:p w14:paraId="338E3D69" w14:textId="77777777" w:rsidR="007B2824" w:rsidRDefault="007B2824" w:rsidP="007B2824">
            <w:pPr>
              <w:pStyle w:val="paragraph"/>
              <w:numPr>
                <w:ilvl w:val="0"/>
                <w:numId w:val="4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Resilience and Personal Well-Being </w:t>
            </w:r>
            <w:r>
              <w:rPr>
                <w:rStyle w:val="eop"/>
                <w:rFonts w:ascii="Calibri" w:hAnsi="Calibri" w:cs="Calibri"/>
                <w:sz w:val="20"/>
                <w:szCs w:val="20"/>
              </w:rPr>
              <w:t> </w:t>
            </w:r>
          </w:p>
          <w:p w14:paraId="72D6A2BC" w14:textId="77777777" w:rsidR="007B2824" w:rsidRDefault="007B2824" w:rsidP="007B2824">
            <w:pPr>
              <w:pStyle w:val="paragraph"/>
              <w:numPr>
                <w:ilvl w:val="0"/>
                <w:numId w:val="4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Personal Motivation </w:t>
            </w:r>
            <w:r>
              <w:rPr>
                <w:rStyle w:val="eop"/>
                <w:rFonts w:ascii="Calibri" w:hAnsi="Calibri" w:cs="Calibri"/>
                <w:sz w:val="20"/>
                <w:szCs w:val="20"/>
              </w:rPr>
              <w:t> </w:t>
            </w:r>
          </w:p>
          <w:p w14:paraId="2F2DEBFA" w14:textId="77777777" w:rsidR="007B2824" w:rsidRDefault="007B2824" w:rsidP="007B2824">
            <w:pPr>
              <w:pStyle w:val="paragraph"/>
              <w:numPr>
                <w:ilvl w:val="0"/>
                <w:numId w:val="4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Understands the importance of corporate </w:t>
            </w:r>
            <w:proofErr w:type="gramStart"/>
            <w:r>
              <w:rPr>
                <w:rStyle w:val="normaltextrun"/>
                <w:rFonts w:ascii="Calibri" w:hAnsi="Calibri" w:cs="Calibri"/>
                <w:sz w:val="20"/>
                <w:szCs w:val="20"/>
              </w:rPr>
              <w:t>governance</w:t>
            </w:r>
            <w:proofErr w:type="gramEnd"/>
            <w:r>
              <w:rPr>
                <w:rStyle w:val="normaltextrun"/>
                <w:rFonts w:ascii="Calibri" w:hAnsi="Calibri" w:cs="Calibri"/>
                <w:sz w:val="20"/>
                <w:szCs w:val="20"/>
              </w:rPr>
              <w:t> </w:t>
            </w:r>
            <w:r>
              <w:rPr>
                <w:rStyle w:val="eop"/>
                <w:rFonts w:ascii="Calibri" w:hAnsi="Calibri" w:cs="Calibri"/>
                <w:sz w:val="20"/>
                <w:szCs w:val="20"/>
              </w:rPr>
              <w:t> </w:t>
            </w:r>
          </w:p>
          <w:p w14:paraId="0FC29C08" w14:textId="77777777" w:rsidR="007B2824" w:rsidRDefault="007B2824" w:rsidP="007B2824">
            <w:pPr>
              <w:pStyle w:val="paragraph"/>
              <w:numPr>
                <w:ilvl w:val="0"/>
                <w:numId w:val="4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Commitment to integrity &amp; good public service values</w:t>
            </w:r>
            <w:r>
              <w:rPr>
                <w:rStyle w:val="eop"/>
                <w:rFonts w:ascii="Calibri" w:hAnsi="Calibri" w:cs="Calibri"/>
                <w:sz w:val="20"/>
                <w:szCs w:val="20"/>
              </w:rPr>
              <w:t> </w:t>
            </w:r>
          </w:p>
          <w:p w14:paraId="4A30E898" w14:textId="600EA549" w:rsidR="00083B4E" w:rsidRPr="0022173A" w:rsidRDefault="00083B4E" w:rsidP="0022173A">
            <w:pPr>
              <w:pStyle w:val="ListParagraph"/>
              <w:spacing w:after="0" w:line="240" w:lineRule="auto"/>
              <w:textAlignment w:val="baseline"/>
              <w:rPr>
                <w:rFonts w:ascii="Calibri" w:eastAsia="Times New Roman" w:hAnsi="Calibri" w:cs="Calibri"/>
                <w:lang w:eastAsia="en-IE"/>
              </w:rPr>
            </w:pPr>
          </w:p>
        </w:tc>
      </w:tr>
      <w:tr w:rsidR="00A16CB1" w:rsidRPr="007760E4" w14:paraId="53E41369"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5206C4CB" w14:textId="77777777" w:rsidR="00A16CB1" w:rsidRDefault="00A16CB1" w:rsidP="007760E4">
            <w:pPr>
              <w:spacing w:after="0" w:line="240" w:lineRule="auto"/>
              <w:textAlignment w:val="baseline"/>
              <w:rPr>
                <w:rFonts w:ascii="Calibri" w:eastAsia="Times New Roman" w:hAnsi="Calibri" w:cs="Calibri"/>
                <w:lang w:eastAsia="en-IE"/>
              </w:rPr>
            </w:pPr>
          </w:p>
          <w:p w14:paraId="0AC96263" w14:textId="77777777" w:rsidR="0022173A" w:rsidRDefault="0022173A" w:rsidP="007760E4">
            <w:pPr>
              <w:spacing w:after="0" w:line="240" w:lineRule="auto"/>
              <w:textAlignment w:val="baseline"/>
              <w:rPr>
                <w:rFonts w:ascii="Calibri" w:eastAsia="Times New Roman" w:hAnsi="Calibri" w:cs="Calibri"/>
                <w:lang w:eastAsia="en-IE"/>
              </w:rPr>
            </w:pPr>
          </w:p>
          <w:p w14:paraId="50595BCA" w14:textId="77777777" w:rsidR="0022173A" w:rsidRDefault="0022173A" w:rsidP="007760E4">
            <w:pPr>
              <w:spacing w:after="0" w:line="240" w:lineRule="auto"/>
              <w:textAlignment w:val="baseline"/>
              <w:rPr>
                <w:rFonts w:ascii="Calibri" w:eastAsia="Times New Roman" w:hAnsi="Calibri" w:cs="Calibri"/>
                <w:lang w:eastAsia="en-IE"/>
              </w:rPr>
            </w:pPr>
          </w:p>
          <w:p w14:paraId="527AA058" w14:textId="77777777" w:rsidR="0022173A" w:rsidRDefault="0022173A" w:rsidP="007760E4">
            <w:pPr>
              <w:spacing w:after="0" w:line="240" w:lineRule="auto"/>
              <w:textAlignment w:val="baseline"/>
              <w:rPr>
                <w:rFonts w:ascii="Calibri" w:eastAsia="Times New Roman" w:hAnsi="Calibri" w:cs="Calibri"/>
                <w:lang w:eastAsia="en-IE"/>
              </w:rPr>
            </w:pPr>
          </w:p>
          <w:p w14:paraId="7EC2D4D0" w14:textId="77777777" w:rsidR="0022173A" w:rsidRDefault="0022173A" w:rsidP="007760E4">
            <w:pPr>
              <w:spacing w:after="0" w:line="240" w:lineRule="auto"/>
              <w:textAlignment w:val="baseline"/>
              <w:rPr>
                <w:rFonts w:ascii="Calibri" w:eastAsia="Times New Roman" w:hAnsi="Calibri" w:cs="Calibri"/>
                <w:lang w:eastAsia="en-IE"/>
              </w:rPr>
            </w:pPr>
          </w:p>
          <w:p w14:paraId="0F7961F5" w14:textId="77777777" w:rsidR="0022173A" w:rsidRDefault="0022173A" w:rsidP="007760E4">
            <w:pPr>
              <w:spacing w:after="0" w:line="240" w:lineRule="auto"/>
              <w:textAlignment w:val="baseline"/>
              <w:rPr>
                <w:rFonts w:ascii="Calibri" w:eastAsia="Times New Roman" w:hAnsi="Calibri" w:cs="Calibri"/>
                <w:lang w:eastAsia="en-IE"/>
              </w:rPr>
            </w:pPr>
          </w:p>
          <w:p w14:paraId="74400546" w14:textId="77777777" w:rsidR="0022173A" w:rsidRDefault="0022173A" w:rsidP="007760E4">
            <w:pPr>
              <w:spacing w:after="0" w:line="240" w:lineRule="auto"/>
              <w:textAlignment w:val="baseline"/>
              <w:rPr>
                <w:rFonts w:ascii="Calibri" w:eastAsia="Times New Roman" w:hAnsi="Calibri" w:cs="Calibri"/>
                <w:lang w:eastAsia="en-IE"/>
              </w:rPr>
            </w:pPr>
          </w:p>
          <w:p w14:paraId="33D75289" w14:textId="77777777" w:rsidR="0022173A" w:rsidRDefault="0022173A" w:rsidP="007760E4">
            <w:pPr>
              <w:spacing w:after="0" w:line="240" w:lineRule="auto"/>
              <w:textAlignment w:val="baseline"/>
              <w:rPr>
                <w:rFonts w:ascii="Calibri" w:eastAsia="Times New Roman" w:hAnsi="Calibri" w:cs="Calibri"/>
                <w:lang w:eastAsia="en-IE"/>
              </w:rPr>
            </w:pPr>
          </w:p>
          <w:p w14:paraId="40589E7B" w14:textId="77777777" w:rsidR="0022173A" w:rsidRDefault="0022173A" w:rsidP="007760E4">
            <w:pPr>
              <w:spacing w:after="0" w:line="240" w:lineRule="auto"/>
              <w:textAlignment w:val="baseline"/>
              <w:rPr>
                <w:rFonts w:ascii="Calibri" w:eastAsia="Times New Roman" w:hAnsi="Calibri" w:cs="Calibri"/>
                <w:lang w:eastAsia="en-IE"/>
              </w:rPr>
            </w:pPr>
          </w:p>
          <w:p w14:paraId="6B689EE1" w14:textId="77777777" w:rsidR="0022173A" w:rsidRDefault="0022173A" w:rsidP="007760E4">
            <w:pPr>
              <w:spacing w:after="0" w:line="240" w:lineRule="auto"/>
              <w:textAlignment w:val="baseline"/>
              <w:rPr>
                <w:rFonts w:ascii="Calibri" w:eastAsia="Times New Roman" w:hAnsi="Calibri" w:cs="Calibri"/>
                <w:lang w:eastAsia="en-IE"/>
              </w:rPr>
            </w:pPr>
          </w:p>
          <w:p w14:paraId="5C37AE3A" w14:textId="77777777" w:rsidR="0022173A" w:rsidRDefault="0022173A" w:rsidP="007760E4">
            <w:pPr>
              <w:spacing w:after="0" w:line="240" w:lineRule="auto"/>
              <w:textAlignment w:val="baseline"/>
              <w:rPr>
                <w:rFonts w:ascii="Calibri" w:eastAsia="Times New Roman" w:hAnsi="Calibri" w:cs="Calibri"/>
                <w:lang w:eastAsia="en-IE"/>
              </w:rPr>
            </w:pPr>
          </w:p>
          <w:p w14:paraId="7C94FAD1" w14:textId="77777777" w:rsidR="0022173A" w:rsidRDefault="0022173A" w:rsidP="007760E4">
            <w:pPr>
              <w:spacing w:after="0" w:line="240" w:lineRule="auto"/>
              <w:textAlignment w:val="baseline"/>
              <w:rPr>
                <w:rFonts w:ascii="Calibri" w:eastAsia="Times New Roman" w:hAnsi="Calibri" w:cs="Calibri"/>
                <w:lang w:eastAsia="en-IE"/>
              </w:rPr>
            </w:pPr>
          </w:p>
          <w:p w14:paraId="62D62CAA" w14:textId="77777777" w:rsidR="0022173A" w:rsidRDefault="0022173A" w:rsidP="007760E4">
            <w:pPr>
              <w:spacing w:after="0" w:line="240" w:lineRule="auto"/>
              <w:textAlignment w:val="baseline"/>
              <w:rPr>
                <w:rFonts w:ascii="Calibri" w:eastAsia="Times New Roman" w:hAnsi="Calibri" w:cs="Calibri"/>
                <w:lang w:eastAsia="en-IE"/>
              </w:rPr>
            </w:pPr>
          </w:p>
          <w:p w14:paraId="39F7395A" w14:textId="77777777" w:rsidR="0022173A" w:rsidRDefault="0022173A" w:rsidP="007760E4">
            <w:pPr>
              <w:spacing w:after="0" w:line="240" w:lineRule="auto"/>
              <w:textAlignment w:val="baseline"/>
              <w:rPr>
                <w:rFonts w:ascii="Calibri" w:eastAsia="Times New Roman" w:hAnsi="Calibri" w:cs="Calibri"/>
                <w:lang w:eastAsia="en-IE"/>
              </w:rPr>
            </w:pPr>
          </w:p>
          <w:p w14:paraId="6A0F2ACE" w14:textId="77777777" w:rsidR="0022173A" w:rsidRDefault="0022173A" w:rsidP="007760E4">
            <w:pPr>
              <w:spacing w:after="0" w:line="240" w:lineRule="auto"/>
              <w:textAlignment w:val="baseline"/>
              <w:rPr>
                <w:rFonts w:ascii="Calibri" w:eastAsia="Times New Roman" w:hAnsi="Calibri" w:cs="Calibri"/>
                <w:lang w:eastAsia="en-IE"/>
              </w:rPr>
            </w:pPr>
          </w:p>
          <w:p w14:paraId="46A7007C" w14:textId="77777777" w:rsidR="0022173A" w:rsidRDefault="0022173A" w:rsidP="007760E4">
            <w:pPr>
              <w:spacing w:after="0" w:line="240" w:lineRule="auto"/>
              <w:textAlignment w:val="baseline"/>
              <w:rPr>
                <w:rFonts w:ascii="Calibri" w:eastAsia="Times New Roman" w:hAnsi="Calibri" w:cs="Calibri"/>
                <w:lang w:eastAsia="en-IE"/>
              </w:rPr>
            </w:pPr>
          </w:p>
          <w:p w14:paraId="6224221F" w14:textId="77777777" w:rsidR="0022173A" w:rsidRDefault="0022173A" w:rsidP="007760E4">
            <w:pPr>
              <w:spacing w:after="0" w:line="240" w:lineRule="auto"/>
              <w:textAlignment w:val="baseline"/>
              <w:rPr>
                <w:rFonts w:ascii="Calibri" w:eastAsia="Times New Roman" w:hAnsi="Calibri" w:cs="Calibri"/>
                <w:lang w:eastAsia="en-IE"/>
              </w:rPr>
            </w:pPr>
          </w:p>
          <w:p w14:paraId="242E7B91" w14:textId="77777777" w:rsidR="0022173A" w:rsidRDefault="0022173A" w:rsidP="007760E4">
            <w:pPr>
              <w:spacing w:after="0" w:line="240" w:lineRule="auto"/>
              <w:textAlignment w:val="baseline"/>
              <w:rPr>
                <w:rFonts w:ascii="Calibri" w:eastAsia="Times New Roman" w:hAnsi="Calibri" w:cs="Calibri"/>
                <w:lang w:eastAsia="en-IE"/>
              </w:rPr>
            </w:pPr>
          </w:p>
          <w:p w14:paraId="1294E311" w14:textId="77777777" w:rsidR="0022173A" w:rsidRDefault="0022173A" w:rsidP="007760E4">
            <w:pPr>
              <w:spacing w:after="0" w:line="240" w:lineRule="auto"/>
              <w:textAlignment w:val="baseline"/>
              <w:rPr>
                <w:rFonts w:ascii="Calibri" w:eastAsia="Times New Roman" w:hAnsi="Calibri" w:cs="Calibri"/>
                <w:lang w:eastAsia="en-IE"/>
              </w:rPr>
            </w:pPr>
          </w:p>
          <w:p w14:paraId="11DA7E1A" w14:textId="77777777" w:rsidR="0022173A" w:rsidRDefault="0022173A" w:rsidP="007760E4">
            <w:pPr>
              <w:spacing w:after="0" w:line="240" w:lineRule="auto"/>
              <w:textAlignment w:val="baseline"/>
              <w:rPr>
                <w:rFonts w:ascii="Calibri" w:eastAsia="Times New Roman" w:hAnsi="Calibri" w:cs="Calibri"/>
                <w:lang w:eastAsia="en-IE"/>
              </w:rPr>
            </w:pPr>
          </w:p>
          <w:p w14:paraId="3EDE3870" w14:textId="77777777" w:rsidR="0022173A" w:rsidRDefault="0022173A" w:rsidP="007760E4">
            <w:pPr>
              <w:spacing w:after="0" w:line="240" w:lineRule="auto"/>
              <w:textAlignment w:val="baseline"/>
              <w:rPr>
                <w:rFonts w:ascii="Calibri" w:eastAsia="Times New Roman" w:hAnsi="Calibri" w:cs="Calibri"/>
                <w:lang w:eastAsia="en-IE"/>
              </w:rPr>
            </w:pPr>
          </w:p>
          <w:p w14:paraId="0E55A3A2" w14:textId="77777777" w:rsidR="0022173A" w:rsidRDefault="0022173A" w:rsidP="007760E4">
            <w:pPr>
              <w:spacing w:after="0" w:line="240" w:lineRule="auto"/>
              <w:textAlignment w:val="baseline"/>
              <w:rPr>
                <w:rFonts w:ascii="Calibri" w:eastAsia="Times New Roman" w:hAnsi="Calibri" w:cs="Calibri"/>
                <w:lang w:eastAsia="en-IE"/>
              </w:rPr>
            </w:pPr>
          </w:p>
          <w:p w14:paraId="0C9FB089" w14:textId="77777777" w:rsidR="0022173A" w:rsidRDefault="0022173A" w:rsidP="007760E4">
            <w:pPr>
              <w:spacing w:after="0" w:line="240" w:lineRule="auto"/>
              <w:textAlignment w:val="baseline"/>
              <w:rPr>
                <w:rFonts w:ascii="Calibri" w:eastAsia="Times New Roman" w:hAnsi="Calibri" w:cs="Calibri"/>
                <w:lang w:eastAsia="en-IE"/>
              </w:rPr>
            </w:pPr>
          </w:p>
          <w:p w14:paraId="03EE198B" w14:textId="77777777" w:rsidR="0022173A" w:rsidRDefault="0022173A" w:rsidP="007760E4">
            <w:pPr>
              <w:spacing w:after="0" w:line="240" w:lineRule="auto"/>
              <w:textAlignment w:val="baseline"/>
              <w:rPr>
                <w:rFonts w:ascii="Calibri" w:eastAsia="Times New Roman" w:hAnsi="Calibri" w:cs="Calibri"/>
                <w:lang w:eastAsia="en-IE"/>
              </w:rPr>
            </w:pPr>
          </w:p>
          <w:p w14:paraId="77B3B866" w14:textId="77777777" w:rsidR="0022173A" w:rsidRDefault="0022173A" w:rsidP="007760E4">
            <w:pPr>
              <w:spacing w:after="0" w:line="240" w:lineRule="auto"/>
              <w:textAlignment w:val="baseline"/>
              <w:rPr>
                <w:rFonts w:ascii="Calibri" w:eastAsia="Times New Roman" w:hAnsi="Calibri" w:cs="Calibri"/>
                <w:lang w:eastAsia="en-IE"/>
              </w:rPr>
            </w:pPr>
          </w:p>
          <w:p w14:paraId="19D0769B" w14:textId="77777777" w:rsidR="0022173A" w:rsidRDefault="0022173A" w:rsidP="007760E4">
            <w:pPr>
              <w:spacing w:after="0" w:line="240" w:lineRule="auto"/>
              <w:textAlignment w:val="baseline"/>
              <w:rPr>
                <w:rFonts w:ascii="Calibri" w:eastAsia="Times New Roman" w:hAnsi="Calibri" w:cs="Calibri"/>
                <w:lang w:eastAsia="en-IE"/>
              </w:rPr>
            </w:pPr>
          </w:p>
          <w:p w14:paraId="047275B3" w14:textId="77777777" w:rsidR="0022173A" w:rsidRDefault="0022173A" w:rsidP="007760E4">
            <w:pPr>
              <w:spacing w:after="0" w:line="240" w:lineRule="auto"/>
              <w:textAlignment w:val="baseline"/>
              <w:rPr>
                <w:rFonts w:ascii="Calibri" w:eastAsia="Times New Roman" w:hAnsi="Calibri" w:cs="Calibri"/>
                <w:lang w:eastAsia="en-IE"/>
              </w:rPr>
            </w:pPr>
          </w:p>
          <w:p w14:paraId="0C91E3FD" w14:textId="300EC1F2" w:rsidR="0022173A" w:rsidRPr="007760E4" w:rsidRDefault="0022173A" w:rsidP="007760E4">
            <w:pPr>
              <w:spacing w:after="0" w:line="240" w:lineRule="auto"/>
              <w:textAlignment w:val="baseline"/>
              <w:rPr>
                <w:rFonts w:ascii="Calibri" w:eastAsia="Times New Roman" w:hAnsi="Calibri" w:cs="Calibri"/>
                <w:lang w:eastAsia="en-IE"/>
              </w:rPr>
            </w:pPr>
          </w:p>
        </w:tc>
      </w:tr>
    </w:tbl>
    <w:p w14:paraId="494C59E0" w14:textId="013FDAB6" w:rsidR="00B124B0" w:rsidRPr="00606BAE" w:rsidRDefault="00B124B0" w:rsidP="00606BAE">
      <w:pPr>
        <w:spacing w:after="0" w:line="240" w:lineRule="auto"/>
      </w:pPr>
    </w:p>
    <w:p w14:paraId="5685C2CB" w14:textId="7CA4613E"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 xml:space="preserve">Please use this space to outline any other information not already included which you feel may support your application </w:t>
      </w:r>
      <w:proofErr w:type="gramStart"/>
      <w:r w:rsidRPr="00981996">
        <w:rPr>
          <w:rFonts w:ascii="Calibri" w:eastAsia="Times New Roman" w:hAnsi="Calibri" w:cs="Calibri"/>
          <w:b/>
          <w:bCs/>
          <w:lang w:eastAsia="en-IE"/>
        </w:rPr>
        <w:t>e.g.</w:t>
      </w:r>
      <w:proofErr w:type="gramEnd"/>
      <w:r w:rsidRPr="00981996">
        <w:rPr>
          <w:rFonts w:ascii="Calibri" w:eastAsia="Times New Roman" w:hAnsi="Calibri" w:cs="Calibri"/>
          <w:b/>
          <w:bCs/>
          <w:lang w:eastAsia="en-IE"/>
        </w:rPr>
        <w:t xml:space="preserve">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347D3871" w14:textId="42EB05B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D462B72" w14:textId="17FD8D95"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752D4672" w14:textId="64F481E4"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1327F90C" w14:textId="7F8A067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77777777"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six weeks following an offer of employment. </w:t>
      </w:r>
    </w:p>
    <w:p w14:paraId="5BAEAE36"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6307434B" w14:textId="593830A2" w:rsidR="003E597D" w:rsidRPr="00376591" w:rsidRDefault="003E597D" w:rsidP="00376591">
      <w:pPr>
        <w:spacing w:line="360" w:lineRule="auto"/>
        <w:rPr>
          <w:u w:val="singl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A24E1" w14:textId="77777777" w:rsidR="00712F82" w:rsidRDefault="00712F82" w:rsidP="00255732">
      <w:pPr>
        <w:spacing w:after="0" w:line="240" w:lineRule="auto"/>
      </w:pPr>
      <w:r>
        <w:separator/>
      </w:r>
    </w:p>
  </w:endnote>
  <w:endnote w:type="continuationSeparator" w:id="0">
    <w:p w14:paraId="04F5B241" w14:textId="77777777" w:rsidR="00712F82" w:rsidRDefault="00712F82" w:rsidP="00255732">
      <w:pPr>
        <w:spacing w:after="0" w:line="240" w:lineRule="auto"/>
      </w:pPr>
      <w:r>
        <w:continuationSeparator/>
      </w:r>
    </w:p>
  </w:endnote>
  <w:endnote w:type="continuationNotice" w:id="1">
    <w:p w14:paraId="5B64B4A7" w14:textId="77777777" w:rsidR="00712F82" w:rsidRDefault="00712F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CE3C4" w14:textId="77777777" w:rsidR="00712F82" w:rsidRDefault="00712F82" w:rsidP="00255732">
      <w:pPr>
        <w:spacing w:after="0" w:line="240" w:lineRule="auto"/>
      </w:pPr>
      <w:r>
        <w:separator/>
      </w:r>
    </w:p>
  </w:footnote>
  <w:footnote w:type="continuationSeparator" w:id="0">
    <w:p w14:paraId="142C0D80" w14:textId="77777777" w:rsidR="00712F82" w:rsidRDefault="00712F82" w:rsidP="00255732">
      <w:pPr>
        <w:spacing w:after="0" w:line="240" w:lineRule="auto"/>
      </w:pPr>
      <w:r>
        <w:continuationSeparator/>
      </w:r>
    </w:p>
  </w:footnote>
  <w:footnote w:type="continuationNotice" w:id="1">
    <w:p w14:paraId="4164AE98" w14:textId="77777777" w:rsidR="00712F82" w:rsidRDefault="00712F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41"/>
    <w:multiLevelType w:val="hybridMultilevel"/>
    <w:tmpl w:val="7ADA98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5E27A8"/>
    <w:multiLevelType w:val="hybridMultilevel"/>
    <w:tmpl w:val="450A06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40580F"/>
    <w:multiLevelType w:val="multilevel"/>
    <w:tmpl w:val="0F50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620C23"/>
    <w:multiLevelType w:val="hybridMultilevel"/>
    <w:tmpl w:val="B78C22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3A54B8"/>
    <w:multiLevelType w:val="multilevel"/>
    <w:tmpl w:val="D130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76C20CF"/>
    <w:multiLevelType w:val="multilevel"/>
    <w:tmpl w:val="B730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2C3D03"/>
    <w:multiLevelType w:val="hybridMultilevel"/>
    <w:tmpl w:val="A7B8CF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556149"/>
    <w:multiLevelType w:val="hybridMultilevel"/>
    <w:tmpl w:val="DCAA25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AC81649"/>
    <w:multiLevelType w:val="hybridMultilevel"/>
    <w:tmpl w:val="2374A1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E206CCA"/>
    <w:multiLevelType w:val="multilevel"/>
    <w:tmpl w:val="9EBA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23B645B"/>
    <w:multiLevelType w:val="hybridMultilevel"/>
    <w:tmpl w:val="835CE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9D67B9"/>
    <w:multiLevelType w:val="hybridMultilevel"/>
    <w:tmpl w:val="E2545A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3D673A"/>
    <w:multiLevelType w:val="hybridMultilevel"/>
    <w:tmpl w:val="D576B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AA0495E"/>
    <w:multiLevelType w:val="hybridMultilevel"/>
    <w:tmpl w:val="EA8A3500"/>
    <w:lvl w:ilvl="0" w:tplc="0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17809475">
    <w:abstractNumId w:val="4"/>
  </w:num>
  <w:num w:numId="2" w16cid:durableId="1468669810">
    <w:abstractNumId w:val="27"/>
  </w:num>
  <w:num w:numId="3" w16cid:durableId="457645082">
    <w:abstractNumId w:val="20"/>
  </w:num>
  <w:num w:numId="4" w16cid:durableId="989141974">
    <w:abstractNumId w:val="7"/>
  </w:num>
  <w:num w:numId="5" w16cid:durableId="552696149">
    <w:abstractNumId w:val="26"/>
  </w:num>
  <w:num w:numId="6" w16cid:durableId="2046635413">
    <w:abstractNumId w:val="18"/>
  </w:num>
  <w:num w:numId="7" w16cid:durableId="1812405264">
    <w:abstractNumId w:val="39"/>
  </w:num>
  <w:num w:numId="8" w16cid:durableId="1147284575">
    <w:abstractNumId w:val="9"/>
  </w:num>
  <w:num w:numId="9" w16cid:durableId="1941254518">
    <w:abstractNumId w:val="23"/>
  </w:num>
  <w:num w:numId="10" w16cid:durableId="708409863">
    <w:abstractNumId w:val="12"/>
  </w:num>
  <w:num w:numId="11" w16cid:durableId="1129326179">
    <w:abstractNumId w:val="30"/>
  </w:num>
  <w:num w:numId="12" w16cid:durableId="1631669955">
    <w:abstractNumId w:val="14"/>
  </w:num>
  <w:num w:numId="13" w16cid:durableId="1713111739">
    <w:abstractNumId w:val="35"/>
  </w:num>
  <w:num w:numId="14" w16cid:durableId="1858813980">
    <w:abstractNumId w:val="21"/>
  </w:num>
  <w:num w:numId="15" w16cid:durableId="1146631072">
    <w:abstractNumId w:val="6"/>
  </w:num>
  <w:num w:numId="16" w16cid:durableId="779110215">
    <w:abstractNumId w:val="36"/>
  </w:num>
  <w:num w:numId="17" w16cid:durableId="831725875">
    <w:abstractNumId w:val="5"/>
  </w:num>
  <w:num w:numId="18" w16cid:durableId="1355035067">
    <w:abstractNumId w:val="31"/>
  </w:num>
  <w:num w:numId="19" w16cid:durableId="272369429">
    <w:abstractNumId w:val="11"/>
  </w:num>
  <w:num w:numId="20" w16cid:durableId="1575773884">
    <w:abstractNumId w:val="10"/>
  </w:num>
  <w:num w:numId="21" w16cid:durableId="2109040192">
    <w:abstractNumId w:val="19"/>
  </w:num>
  <w:num w:numId="22" w16cid:durableId="1651396255">
    <w:abstractNumId w:val="34"/>
  </w:num>
  <w:num w:numId="23" w16cid:durableId="1965035210">
    <w:abstractNumId w:val="38"/>
  </w:num>
  <w:num w:numId="24" w16cid:durableId="156773537">
    <w:abstractNumId w:val="22"/>
  </w:num>
  <w:num w:numId="25" w16cid:durableId="1756974969">
    <w:abstractNumId w:val="28"/>
  </w:num>
  <w:num w:numId="26" w16cid:durableId="730159535">
    <w:abstractNumId w:val="3"/>
  </w:num>
  <w:num w:numId="27" w16cid:durableId="1248807027">
    <w:abstractNumId w:val="37"/>
  </w:num>
  <w:num w:numId="28" w16cid:durableId="546796543">
    <w:abstractNumId w:val="29"/>
  </w:num>
  <w:num w:numId="29" w16cid:durableId="1219516249">
    <w:abstractNumId w:val="17"/>
  </w:num>
  <w:num w:numId="30" w16cid:durableId="1158224714">
    <w:abstractNumId w:val="33"/>
  </w:num>
  <w:num w:numId="31" w16cid:durableId="588002476">
    <w:abstractNumId w:val="0"/>
  </w:num>
  <w:num w:numId="32" w16cid:durableId="1565024737">
    <w:abstractNumId w:val="32"/>
  </w:num>
  <w:num w:numId="33" w16cid:durableId="1311709867">
    <w:abstractNumId w:val="15"/>
  </w:num>
  <w:num w:numId="34" w16cid:durableId="617377295">
    <w:abstractNumId w:val="1"/>
  </w:num>
  <w:num w:numId="35" w16cid:durableId="2095540956">
    <w:abstractNumId w:val="2"/>
  </w:num>
  <w:num w:numId="36" w16cid:durableId="2000306424">
    <w:abstractNumId w:val="8"/>
  </w:num>
  <w:num w:numId="37" w16cid:durableId="2052680362">
    <w:abstractNumId w:val="13"/>
  </w:num>
  <w:num w:numId="38" w16cid:durableId="1616477059">
    <w:abstractNumId w:val="16"/>
  </w:num>
  <w:num w:numId="39" w16cid:durableId="94635749">
    <w:abstractNumId w:val="25"/>
  </w:num>
  <w:num w:numId="40" w16cid:durableId="10504189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0DF9"/>
    <w:rsid w:val="00005D36"/>
    <w:rsid w:val="000166B1"/>
    <w:rsid w:val="00045F2C"/>
    <w:rsid w:val="00083B4E"/>
    <w:rsid w:val="0008401C"/>
    <w:rsid w:val="000867FE"/>
    <w:rsid w:val="000C187E"/>
    <w:rsid w:val="000C659E"/>
    <w:rsid w:val="000F3230"/>
    <w:rsid w:val="000F4290"/>
    <w:rsid w:val="00123F7F"/>
    <w:rsid w:val="00126487"/>
    <w:rsid w:val="00147F4F"/>
    <w:rsid w:val="001672E2"/>
    <w:rsid w:val="00175583"/>
    <w:rsid w:val="001802EC"/>
    <w:rsid w:val="00183EE6"/>
    <w:rsid w:val="00191599"/>
    <w:rsid w:val="001943BE"/>
    <w:rsid w:val="001A0BFF"/>
    <w:rsid w:val="001B215F"/>
    <w:rsid w:val="001D6665"/>
    <w:rsid w:val="001E2EF6"/>
    <w:rsid w:val="00217D4E"/>
    <w:rsid w:val="0022173A"/>
    <w:rsid w:val="00234ECE"/>
    <w:rsid w:val="0024028E"/>
    <w:rsid w:val="002461BC"/>
    <w:rsid w:val="00255732"/>
    <w:rsid w:val="00263F16"/>
    <w:rsid w:val="00276871"/>
    <w:rsid w:val="002821B6"/>
    <w:rsid w:val="0029552C"/>
    <w:rsid w:val="002C5CE0"/>
    <w:rsid w:val="002F038C"/>
    <w:rsid w:val="0031103F"/>
    <w:rsid w:val="003124F6"/>
    <w:rsid w:val="00330315"/>
    <w:rsid w:val="003307A5"/>
    <w:rsid w:val="00331905"/>
    <w:rsid w:val="00332790"/>
    <w:rsid w:val="003367CE"/>
    <w:rsid w:val="003469E7"/>
    <w:rsid w:val="00346A56"/>
    <w:rsid w:val="0036079E"/>
    <w:rsid w:val="00360965"/>
    <w:rsid w:val="00362496"/>
    <w:rsid w:val="00372502"/>
    <w:rsid w:val="00376591"/>
    <w:rsid w:val="0038596B"/>
    <w:rsid w:val="003B6378"/>
    <w:rsid w:val="003B6778"/>
    <w:rsid w:val="003D403B"/>
    <w:rsid w:val="003D4827"/>
    <w:rsid w:val="003E597D"/>
    <w:rsid w:val="00401917"/>
    <w:rsid w:val="00413280"/>
    <w:rsid w:val="00414F88"/>
    <w:rsid w:val="00442BB0"/>
    <w:rsid w:val="004516EA"/>
    <w:rsid w:val="004530DD"/>
    <w:rsid w:val="00457E23"/>
    <w:rsid w:val="004624C9"/>
    <w:rsid w:val="004903BA"/>
    <w:rsid w:val="00495F2D"/>
    <w:rsid w:val="004A3095"/>
    <w:rsid w:val="004D34F9"/>
    <w:rsid w:val="004E2C71"/>
    <w:rsid w:val="0050607B"/>
    <w:rsid w:val="005063AE"/>
    <w:rsid w:val="005103AD"/>
    <w:rsid w:val="00511A33"/>
    <w:rsid w:val="005433C3"/>
    <w:rsid w:val="00551826"/>
    <w:rsid w:val="0056087A"/>
    <w:rsid w:val="00561566"/>
    <w:rsid w:val="005639E6"/>
    <w:rsid w:val="005A73B1"/>
    <w:rsid w:val="005D2793"/>
    <w:rsid w:val="005D6B18"/>
    <w:rsid w:val="005E2816"/>
    <w:rsid w:val="005F36F1"/>
    <w:rsid w:val="00600313"/>
    <w:rsid w:val="006018AA"/>
    <w:rsid w:val="00605655"/>
    <w:rsid w:val="00606BAE"/>
    <w:rsid w:val="00620617"/>
    <w:rsid w:val="00625172"/>
    <w:rsid w:val="00632D34"/>
    <w:rsid w:val="006342A6"/>
    <w:rsid w:val="006412B8"/>
    <w:rsid w:val="006665C6"/>
    <w:rsid w:val="00670E3C"/>
    <w:rsid w:val="00684A24"/>
    <w:rsid w:val="006C1956"/>
    <w:rsid w:val="006C45F3"/>
    <w:rsid w:val="006F2783"/>
    <w:rsid w:val="006F6817"/>
    <w:rsid w:val="007000C7"/>
    <w:rsid w:val="00705A0A"/>
    <w:rsid w:val="0070779B"/>
    <w:rsid w:val="00712F82"/>
    <w:rsid w:val="00725207"/>
    <w:rsid w:val="0073284F"/>
    <w:rsid w:val="00753E93"/>
    <w:rsid w:val="00755786"/>
    <w:rsid w:val="0075768C"/>
    <w:rsid w:val="007629B7"/>
    <w:rsid w:val="007701FE"/>
    <w:rsid w:val="00770D70"/>
    <w:rsid w:val="007760E4"/>
    <w:rsid w:val="00780E3A"/>
    <w:rsid w:val="00783AD2"/>
    <w:rsid w:val="00785AC9"/>
    <w:rsid w:val="007A1D07"/>
    <w:rsid w:val="007A27DE"/>
    <w:rsid w:val="007B2824"/>
    <w:rsid w:val="00823589"/>
    <w:rsid w:val="0082763F"/>
    <w:rsid w:val="00847FF8"/>
    <w:rsid w:val="00853C7D"/>
    <w:rsid w:val="0086123E"/>
    <w:rsid w:val="00862B90"/>
    <w:rsid w:val="00887752"/>
    <w:rsid w:val="00891F76"/>
    <w:rsid w:val="0089425E"/>
    <w:rsid w:val="008A69C5"/>
    <w:rsid w:val="008B23B4"/>
    <w:rsid w:val="008C6D74"/>
    <w:rsid w:val="008D38A7"/>
    <w:rsid w:val="008D6693"/>
    <w:rsid w:val="00904947"/>
    <w:rsid w:val="00920029"/>
    <w:rsid w:val="00934C20"/>
    <w:rsid w:val="009359CB"/>
    <w:rsid w:val="00937304"/>
    <w:rsid w:val="009406E4"/>
    <w:rsid w:val="00940A0E"/>
    <w:rsid w:val="0095471B"/>
    <w:rsid w:val="00961EE6"/>
    <w:rsid w:val="00981996"/>
    <w:rsid w:val="009852D0"/>
    <w:rsid w:val="009A4D71"/>
    <w:rsid w:val="009B501F"/>
    <w:rsid w:val="009F713B"/>
    <w:rsid w:val="00A029EC"/>
    <w:rsid w:val="00A136FC"/>
    <w:rsid w:val="00A16CB1"/>
    <w:rsid w:val="00A17FF8"/>
    <w:rsid w:val="00A2151D"/>
    <w:rsid w:val="00A22208"/>
    <w:rsid w:val="00A261FB"/>
    <w:rsid w:val="00A26330"/>
    <w:rsid w:val="00A37A7F"/>
    <w:rsid w:val="00A40AF8"/>
    <w:rsid w:val="00A7555E"/>
    <w:rsid w:val="00A867F6"/>
    <w:rsid w:val="00A95C7A"/>
    <w:rsid w:val="00AB29DB"/>
    <w:rsid w:val="00AB7D6C"/>
    <w:rsid w:val="00AC129A"/>
    <w:rsid w:val="00AD26FC"/>
    <w:rsid w:val="00AD3E25"/>
    <w:rsid w:val="00AF5EB5"/>
    <w:rsid w:val="00B124B0"/>
    <w:rsid w:val="00B2626E"/>
    <w:rsid w:val="00B33017"/>
    <w:rsid w:val="00B469AA"/>
    <w:rsid w:val="00B47A73"/>
    <w:rsid w:val="00B540BE"/>
    <w:rsid w:val="00B64F05"/>
    <w:rsid w:val="00B76B46"/>
    <w:rsid w:val="00B76E1D"/>
    <w:rsid w:val="00B800E7"/>
    <w:rsid w:val="00B97537"/>
    <w:rsid w:val="00B97CEA"/>
    <w:rsid w:val="00BA2FFD"/>
    <w:rsid w:val="00BD5A23"/>
    <w:rsid w:val="00BE4D3C"/>
    <w:rsid w:val="00BF07C2"/>
    <w:rsid w:val="00C052B2"/>
    <w:rsid w:val="00C1272E"/>
    <w:rsid w:val="00C12901"/>
    <w:rsid w:val="00C1679D"/>
    <w:rsid w:val="00C37FFE"/>
    <w:rsid w:val="00C76760"/>
    <w:rsid w:val="00C80A1F"/>
    <w:rsid w:val="00C87880"/>
    <w:rsid w:val="00C90290"/>
    <w:rsid w:val="00CA3E7A"/>
    <w:rsid w:val="00CA57CF"/>
    <w:rsid w:val="00CB5AF5"/>
    <w:rsid w:val="00CB6625"/>
    <w:rsid w:val="00CD0AD3"/>
    <w:rsid w:val="00CE176B"/>
    <w:rsid w:val="00CE1B59"/>
    <w:rsid w:val="00CE1BEC"/>
    <w:rsid w:val="00D157B6"/>
    <w:rsid w:val="00D375B6"/>
    <w:rsid w:val="00D51D3A"/>
    <w:rsid w:val="00D96127"/>
    <w:rsid w:val="00DA2485"/>
    <w:rsid w:val="00DB0C4E"/>
    <w:rsid w:val="00DC2607"/>
    <w:rsid w:val="00DD45A0"/>
    <w:rsid w:val="00DD5160"/>
    <w:rsid w:val="00DF1910"/>
    <w:rsid w:val="00E00582"/>
    <w:rsid w:val="00E05286"/>
    <w:rsid w:val="00E24924"/>
    <w:rsid w:val="00E31BB8"/>
    <w:rsid w:val="00E56A79"/>
    <w:rsid w:val="00E64F64"/>
    <w:rsid w:val="00E7048D"/>
    <w:rsid w:val="00E71A41"/>
    <w:rsid w:val="00E83A1C"/>
    <w:rsid w:val="00E84D87"/>
    <w:rsid w:val="00E929F3"/>
    <w:rsid w:val="00E94E12"/>
    <w:rsid w:val="00EA3FB6"/>
    <w:rsid w:val="00EB4106"/>
    <w:rsid w:val="00EB4511"/>
    <w:rsid w:val="00EC3885"/>
    <w:rsid w:val="00EC6089"/>
    <w:rsid w:val="00ED60CC"/>
    <w:rsid w:val="00ED639E"/>
    <w:rsid w:val="00EE2786"/>
    <w:rsid w:val="00F01574"/>
    <w:rsid w:val="00F03231"/>
    <w:rsid w:val="00F47837"/>
    <w:rsid w:val="00F51819"/>
    <w:rsid w:val="00F5784D"/>
    <w:rsid w:val="00F644A9"/>
    <w:rsid w:val="00F763B7"/>
    <w:rsid w:val="00FA45B9"/>
    <w:rsid w:val="00FA632E"/>
    <w:rsid w:val="00FA647B"/>
    <w:rsid w:val="00FB442F"/>
    <w:rsid w:val="00FB60F0"/>
    <w:rsid w:val="00FB6B98"/>
    <w:rsid w:val="00FC1220"/>
    <w:rsid w:val="00FC30B2"/>
    <w:rsid w:val="00FC5878"/>
    <w:rsid w:val="00FD1EC8"/>
    <w:rsid w:val="00FF2B8C"/>
    <w:rsid w:val="00FF3E18"/>
    <w:rsid w:val="00FF60B2"/>
    <w:rsid w:val="043195A9"/>
    <w:rsid w:val="045279C2"/>
    <w:rsid w:val="0787EF0B"/>
    <w:rsid w:val="082055A5"/>
    <w:rsid w:val="0BB2B4B4"/>
    <w:rsid w:val="17CE68A8"/>
    <w:rsid w:val="27E3ED42"/>
    <w:rsid w:val="357E6C79"/>
    <w:rsid w:val="36527DEB"/>
    <w:rsid w:val="612D0403"/>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6476281C-4286-4F94-BF6F-5FDCF2A8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E7048D"/>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66016338">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17866961">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5466">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48453478">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Swaine David</DisplayName>
        <AccountId>31</AccountId>
        <AccountType/>
      </UserInfo>
    </Conta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3" ma:contentTypeDescription="Create a new document." ma:contentTypeScope="" ma:versionID="e45b429aaa02f5f165ef3c7f836ee169">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2cf403678075f3bd4ff85cdad4a342f8"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6CF4A-937E-4201-8825-E2BAD82DDE8B}">
  <ds:schemaRefs>
    <ds:schemaRef ds:uri="http://schemas.openxmlformats.org/officeDocument/2006/bibliography"/>
  </ds:schemaRefs>
</ds:datastoreItem>
</file>

<file path=customXml/itemProps2.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0B764D8E-14B7-49A2-BE99-E0B430DDF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1379</Words>
  <Characters>7865</Characters>
  <Application>Microsoft Office Word</Application>
  <DocSecurity>0</DocSecurity>
  <Lines>65</Lines>
  <Paragraphs>18</Paragraphs>
  <ScaleCrop>false</ScaleCrop>
  <Company>Hewlett-Packard Company</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Kohrs Jessyca</cp:lastModifiedBy>
  <cp:revision>44</cp:revision>
  <cp:lastPrinted>2020-02-28T03:07:00Z</cp:lastPrinted>
  <dcterms:created xsi:type="dcterms:W3CDTF">2023-04-19T16:45:00Z</dcterms:created>
  <dcterms:modified xsi:type="dcterms:W3CDTF">2023-08-03T14:43:00Z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