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7F312C9A" w:rsidR="00242194" w:rsidRPr="006D6C12" w:rsidRDefault="00242194" w:rsidP="000A1A6F">
            <w:pPr>
              <w:rPr>
                <w:b/>
                <w:bCs/>
              </w:rPr>
            </w:pPr>
            <w:r w:rsidRPr="006D6C12">
              <w:rPr>
                <w:b/>
                <w:bCs/>
              </w:rPr>
              <w:t>01</w:t>
            </w:r>
            <w:r w:rsidR="00BF311C">
              <w:rPr>
                <w:b/>
                <w:bCs/>
              </w:rPr>
              <w:t>12</w:t>
            </w:r>
            <w:r w:rsidR="00B500DE">
              <w:rPr>
                <w:b/>
                <w:bCs/>
              </w:rPr>
              <w:t>0</w:t>
            </w:r>
            <w:r w:rsidR="00382CC9">
              <w:rPr>
                <w:b/>
                <w:bCs/>
              </w:rPr>
              <w:t>9</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5A4408EC" w:rsidR="000A1A6F" w:rsidRPr="00B500DE" w:rsidRDefault="00B500DE" w:rsidP="00A060C3">
            <w:pPr>
              <w:jc w:val="center"/>
              <w:rPr>
                <w:rFonts w:ascii="Calibri" w:hAnsi="Calibri" w:cs="Calibri"/>
                <w:b/>
                <w:sz w:val="24"/>
                <w:szCs w:val="24"/>
              </w:rPr>
            </w:pPr>
            <w:r w:rsidRPr="00B500DE">
              <w:rPr>
                <w:rStyle w:val="normaltextrun"/>
                <w:rFonts w:ascii="Calibri" w:hAnsi="Calibri" w:cs="Calibri"/>
                <w:b/>
                <w:bCs/>
                <w:color w:val="000000"/>
                <w:sz w:val="24"/>
                <w:szCs w:val="24"/>
                <w:bdr w:val="none" w:sz="0" w:space="0" w:color="auto" w:frame="1"/>
                <w:lang w:val="en-US"/>
              </w:rPr>
              <w:t xml:space="preserve">RESIDENT ENGINEER – 3-YEAR SPECIFIC PUROSE CONTRACT </w:t>
            </w:r>
            <w:r w:rsidR="00BB3D88" w:rsidRPr="00B500DE">
              <w:rPr>
                <w:rFonts w:ascii="Calibri" w:hAnsi="Calibri" w:cs="Calibri"/>
                <w:b/>
                <w:bCs/>
                <w:sz w:val="24"/>
                <w:szCs w:val="24"/>
              </w:rPr>
              <w:t xml:space="preserve">- </w:t>
            </w:r>
            <w:r w:rsidR="00E23ED1" w:rsidRPr="00B500DE">
              <w:rPr>
                <w:rFonts w:ascii="Calibri" w:hAnsi="Calibri" w:cs="Calibri"/>
                <w:b/>
                <w:bCs/>
                <w:sz w:val="24"/>
                <w:szCs w:val="24"/>
              </w:rPr>
              <w:t>COMP</w:t>
            </w:r>
            <w:r w:rsidR="00E23ED1" w:rsidRPr="00B500DE">
              <w:rPr>
                <w:rFonts w:ascii="Calibri" w:hAnsi="Calibri" w:cs="Calibri"/>
                <w:b/>
                <w:sz w:val="24"/>
                <w:szCs w:val="24"/>
              </w:rPr>
              <w:t>. I.D. 01</w:t>
            </w:r>
            <w:r w:rsidR="00BF311C" w:rsidRPr="00B500DE">
              <w:rPr>
                <w:rFonts w:ascii="Calibri" w:hAnsi="Calibri" w:cs="Calibri"/>
                <w:b/>
                <w:sz w:val="24"/>
                <w:szCs w:val="24"/>
              </w:rPr>
              <w:t>12</w:t>
            </w:r>
            <w:r w:rsidRPr="00B500DE">
              <w:rPr>
                <w:rFonts w:ascii="Calibri" w:hAnsi="Calibri" w:cs="Calibri"/>
                <w:b/>
                <w:sz w:val="24"/>
                <w:szCs w:val="24"/>
              </w:rPr>
              <w:t>0</w:t>
            </w:r>
            <w:r w:rsidR="00382CC9">
              <w:rPr>
                <w:rFonts w:ascii="Calibri" w:hAnsi="Calibri" w:cs="Calibri"/>
                <w:b/>
                <w:sz w:val="24"/>
                <w:szCs w:val="24"/>
              </w:rPr>
              <w:t>9</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0CE040D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6F5B7B">
        <w:rPr>
          <w:color w:val="000000" w:themeColor="text1"/>
          <w:u w:val="single"/>
        </w:rPr>
        <w:t>18</w:t>
      </w:r>
      <w:r w:rsidR="006F5B7B" w:rsidRPr="006F5B7B">
        <w:rPr>
          <w:color w:val="000000" w:themeColor="text1"/>
          <w:u w:val="single"/>
          <w:vertAlign w:val="superscript"/>
        </w:rPr>
        <w:t>th</w:t>
      </w:r>
      <w:proofErr w:type="gramEnd"/>
      <w:r w:rsidR="006F5B7B">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F2563AC" w:rsidR="00667147" w:rsidRPr="00005F08" w:rsidRDefault="00E71A41" w:rsidP="00322925">
      <w:pPr>
        <w:pStyle w:val="NoSpacing"/>
        <w:rPr>
          <w:rFonts w:ascii="Segoe UI" w:hAnsi="Segoe UI" w:cs="Segoe UI"/>
          <w:b/>
          <w:bCs/>
          <w:sz w:val="18"/>
          <w:szCs w:val="18"/>
        </w:rPr>
      </w:pPr>
      <w:r w:rsidRPr="00005F08">
        <w:rPr>
          <w:rFonts w:cstheme="minorHAnsi"/>
          <w:b/>
          <w:bCs/>
        </w:rPr>
        <w:t>GENERAL EDUCATION:</w:t>
      </w:r>
      <w:r w:rsidR="00561566" w:rsidRPr="00005F08">
        <w:rPr>
          <w:b/>
          <w:bCs/>
        </w:rPr>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3EB12883"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4C17B084" w14:textId="4365C2BD" w:rsidR="00DD0BDF" w:rsidRPr="00591050" w:rsidRDefault="00591050" w:rsidP="002F0130">
            <w:pPr>
              <w:rPr>
                <w:rFonts w:ascii="Verdana" w:hAnsi="Verdana" w:cs="Calibri"/>
                <w:b/>
                <w:bCs/>
                <w:caps/>
                <w:sz w:val="16"/>
                <w:szCs w:val="16"/>
              </w:rPr>
            </w:pPr>
            <w:r w:rsidRPr="00591050">
              <w:rPr>
                <w:rStyle w:val="normaltextrun"/>
                <w:rFonts w:ascii="Calibri" w:hAnsi="Calibri" w:cs="Calibri"/>
                <w:b/>
                <w:bCs/>
                <w:caps/>
                <w:color w:val="000000"/>
                <w:sz w:val="20"/>
                <w:szCs w:val="20"/>
                <w:bdr w:val="none" w:sz="0" w:space="0" w:color="auto" w:frame="1"/>
              </w:rPr>
              <w:t>Delivering Quality Outcomes and Ensuring Compliance</w:t>
            </w:r>
          </w:p>
        </w:tc>
      </w:tr>
      <w:tr w:rsidR="002F0130" w:rsidRPr="004771E9" w14:paraId="09F07724" w14:textId="77777777" w:rsidTr="00E269FE">
        <w:tc>
          <w:tcPr>
            <w:tcW w:w="10768" w:type="dxa"/>
          </w:tcPr>
          <w:p w14:paraId="211C76B2" w14:textId="77777777" w:rsidR="00591050" w:rsidRDefault="00591050" w:rsidP="00591050">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Promotes the achievement of quality outcomes in delivering services, with a focus on continuous improvement. Abides by the laws, regulations, policies and procedures affecting the discharge of </w:t>
            </w:r>
            <w:proofErr w:type="gramStart"/>
            <w:r>
              <w:rPr>
                <w:rStyle w:val="normaltextrun"/>
                <w:rFonts w:ascii="Calibri" w:hAnsi="Calibri" w:cs="Calibri"/>
                <w:color w:val="000000"/>
                <w:sz w:val="20"/>
                <w:szCs w:val="20"/>
                <w:lang w:val="en-GB"/>
              </w:rPr>
              <w:t>duties;</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C02578A" w14:textId="77777777" w:rsidR="00591050" w:rsidRDefault="00591050" w:rsidP="00591050">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Organises the delivery of services to meet or exceed the required standard through collaborating with, instructing and motivating stakeholders and by managing resources </w:t>
            </w:r>
            <w:proofErr w:type="gramStart"/>
            <w:r>
              <w:rPr>
                <w:rStyle w:val="normaltextrun"/>
                <w:rFonts w:ascii="Calibri" w:hAnsi="Calibri" w:cs="Calibri"/>
                <w:color w:val="000000"/>
                <w:sz w:val="20"/>
                <w:szCs w:val="20"/>
              </w:rPr>
              <w:t>effectively;</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0E530E8" w14:textId="77777777" w:rsidR="00591050" w:rsidRDefault="00591050" w:rsidP="00591050">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Develops and implements quality assurance measures to achieve compliance with performance standards or </w:t>
            </w:r>
            <w:proofErr w:type="gramStart"/>
            <w:r>
              <w:rPr>
                <w:rStyle w:val="normaltextrun"/>
                <w:rFonts w:ascii="Calibri" w:hAnsi="Calibri" w:cs="Calibri"/>
                <w:color w:val="000000"/>
                <w:sz w:val="20"/>
                <w:szCs w:val="20"/>
              </w:rPr>
              <w:t>benchmarks;</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3922413" w14:textId="77777777" w:rsidR="00591050" w:rsidRDefault="00591050" w:rsidP="00591050">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Critically evaluates outcomes and processes used to achieve </w:t>
            </w:r>
            <w:proofErr w:type="gramStart"/>
            <w:r>
              <w:rPr>
                <w:rStyle w:val="normaltextrun"/>
                <w:rFonts w:ascii="Calibri" w:hAnsi="Calibri" w:cs="Calibri"/>
                <w:color w:val="000000"/>
                <w:sz w:val="20"/>
                <w:szCs w:val="20"/>
              </w:rPr>
              <w:t>them;</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87EC70B" w14:textId="77777777" w:rsidR="00591050" w:rsidRDefault="00591050" w:rsidP="00591050">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Is aware of and understands relevant legislation, regulations and </w:t>
            </w:r>
            <w:proofErr w:type="gramStart"/>
            <w:r>
              <w:rPr>
                <w:rStyle w:val="normaltextrun"/>
                <w:rFonts w:ascii="Calibri" w:hAnsi="Calibri" w:cs="Calibri"/>
                <w:color w:val="000000"/>
                <w:sz w:val="20"/>
                <w:szCs w:val="20"/>
                <w:lang w:val="en-GB"/>
              </w:rPr>
              <w:t>policies;</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E14AAFC" w14:textId="7DA351D6" w:rsidR="002F0130" w:rsidRPr="00591050" w:rsidRDefault="00591050" w:rsidP="000B393B">
            <w:pPr>
              <w:pStyle w:val="paragraph"/>
              <w:numPr>
                <w:ilvl w:val="0"/>
                <w:numId w:val="34"/>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Refers to relevant professional documents as required.</w:t>
            </w:r>
            <w:r>
              <w:rPr>
                <w:rStyle w:val="normaltextrun"/>
                <w:rFonts w:ascii="Calibri" w:hAnsi="Calibri" w:cs="Calibri"/>
                <w:color w:val="000000"/>
                <w:sz w:val="20"/>
                <w:szCs w:val="20"/>
              </w:rPr>
              <w:t> </w:t>
            </w:r>
          </w:p>
        </w:tc>
      </w:tr>
      <w:tr w:rsidR="00E269FE" w:rsidRPr="004771E9" w14:paraId="0F1C345C" w14:textId="77777777" w:rsidTr="00E269FE">
        <w:trPr>
          <w:trHeight w:val="2788"/>
        </w:trPr>
        <w:tc>
          <w:tcPr>
            <w:tcW w:w="10768" w:type="dxa"/>
          </w:tcPr>
          <w:p w14:paraId="55474885" w14:textId="77777777" w:rsidR="00E269FE" w:rsidRPr="004771E9" w:rsidRDefault="00E269FE">
            <w:pPr>
              <w:rPr>
                <w:rFonts w:cstheme="minorHAnsi"/>
                <w:sz w:val="20"/>
                <w:szCs w:val="20"/>
              </w:rPr>
            </w:pPr>
          </w:p>
          <w:p w14:paraId="2AB5FA59" w14:textId="77777777" w:rsidR="00E269FE" w:rsidRPr="004771E9" w:rsidRDefault="00E269FE">
            <w:pPr>
              <w:rPr>
                <w:rFonts w:cstheme="minorHAnsi"/>
                <w:sz w:val="20"/>
                <w:szCs w:val="20"/>
              </w:rPr>
            </w:pPr>
          </w:p>
          <w:p w14:paraId="2251EE9E" w14:textId="77777777" w:rsidR="00E269FE" w:rsidRPr="004771E9" w:rsidRDefault="00E269FE">
            <w:pPr>
              <w:rPr>
                <w:rFonts w:cstheme="minorHAnsi"/>
                <w:sz w:val="20"/>
                <w:szCs w:val="20"/>
              </w:rPr>
            </w:pPr>
          </w:p>
          <w:p w14:paraId="358B21D1" w14:textId="77777777" w:rsidR="0051688F" w:rsidRPr="004771E9" w:rsidRDefault="0051688F">
            <w:pPr>
              <w:rPr>
                <w:sz w:val="20"/>
                <w:szCs w:val="20"/>
              </w:rPr>
            </w:pPr>
          </w:p>
          <w:p w14:paraId="654F259F" w14:textId="77777777" w:rsidR="0051688F" w:rsidRDefault="0051688F">
            <w:pPr>
              <w:rPr>
                <w:sz w:val="20"/>
                <w:szCs w:val="20"/>
              </w:rPr>
            </w:pPr>
          </w:p>
          <w:p w14:paraId="380B3E06" w14:textId="77777777" w:rsidR="004771E9" w:rsidRDefault="004771E9">
            <w:pPr>
              <w:rPr>
                <w:sz w:val="20"/>
                <w:szCs w:val="20"/>
              </w:rPr>
            </w:pPr>
          </w:p>
          <w:p w14:paraId="07EF8D76" w14:textId="77777777" w:rsidR="004771E9" w:rsidRPr="004771E9" w:rsidRDefault="004771E9">
            <w:pPr>
              <w:rPr>
                <w:sz w:val="20"/>
                <w:szCs w:val="20"/>
              </w:rPr>
            </w:pPr>
          </w:p>
          <w:p w14:paraId="7E7FC145" w14:textId="77777777" w:rsidR="0051688F" w:rsidRPr="004771E9" w:rsidRDefault="0051688F">
            <w:pPr>
              <w:rPr>
                <w:sz w:val="20"/>
                <w:szCs w:val="20"/>
              </w:rPr>
            </w:pPr>
          </w:p>
          <w:p w14:paraId="5C4D163A" w14:textId="77777777" w:rsidR="00E269FE" w:rsidRDefault="00E269FE">
            <w:pPr>
              <w:rPr>
                <w:rFonts w:cstheme="minorHAnsi"/>
                <w:sz w:val="20"/>
                <w:szCs w:val="20"/>
              </w:rPr>
            </w:pPr>
          </w:p>
          <w:p w14:paraId="65BCC661" w14:textId="77777777" w:rsidR="00ED14CB" w:rsidRDefault="00ED14CB">
            <w:pPr>
              <w:rPr>
                <w:rFonts w:cstheme="minorHAnsi"/>
                <w:sz w:val="20"/>
                <w:szCs w:val="20"/>
              </w:rPr>
            </w:pPr>
          </w:p>
          <w:p w14:paraId="7F3C90DF" w14:textId="77777777" w:rsidR="00ED14CB" w:rsidRDefault="00ED14CB">
            <w:pPr>
              <w:rPr>
                <w:rFonts w:cstheme="minorHAnsi"/>
                <w:sz w:val="20"/>
                <w:szCs w:val="20"/>
              </w:rPr>
            </w:pPr>
          </w:p>
          <w:p w14:paraId="1945EE01" w14:textId="77777777" w:rsidR="00ED14CB" w:rsidRPr="004771E9" w:rsidRDefault="00ED14CB">
            <w:pPr>
              <w:rPr>
                <w:rFonts w:cstheme="minorHAnsi"/>
                <w:sz w:val="20"/>
                <w:szCs w:val="20"/>
              </w:rPr>
            </w:pPr>
          </w:p>
          <w:p w14:paraId="17400C15" w14:textId="77777777" w:rsidR="00E269FE" w:rsidRPr="004771E9" w:rsidRDefault="00E269FE">
            <w:pPr>
              <w:rPr>
                <w:rFonts w:cstheme="minorHAnsi"/>
                <w:sz w:val="20"/>
                <w:szCs w:val="20"/>
              </w:rPr>
            </w:pPr>
          </w:p>
        </w:tc>
      </w:tr>
    </w:tbl>
    <w:p w14:paraId="7CB055EA" w14:textId="77777777" w:rsidR="003C2A53" w:rsidRPr="004771E9" w:rsidRDefault="003C2A53">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011A2787" w14:textId="77777777">
        <w:tc>
          <w:tcPr>
            <w:tcW w:w="10768" w:type="dxa"/>
          </w:tcPr>
          <w:p w14:paraId="7C0C5B5E" w14:textId="5C29D9FF" w:rsidR="00CE386C" w:rsidRPr="00B02EF8" w:rsidRDefault="00B02EF8">
            <w:pPr>
              <w:rPr>
                <w:rFonts w:ascii="Verdana" w:hAnsi="Verdana" w:cs="Calibri"/>
                <w:b/>
                <w:bCs/>
                <w:caps/>
                <w:sz w:val="20"/>
                <w:szCs w:val="20"/>
              </w:rPr>
            </w:pPr>
            <w:r w:rsidRPr="00B02EF8">
              <w:rPr>
                <w:rStyle w:val="normaltextrun"/>
                <w:rFonts w:ascii="Calibri" w:hAnsi="Calibri" w:cs="Calibri"/>
                <w:b/>
                <w:bCs/>
                <w:caps/>
                <w:color w:val="000000"/>
                <w:sz w:val="20"/>
                <w:szCs w:val="20"/>
                <w:bdr w:val="none" w:sz="0" w:space="0" w:color="auto" w:frame="1"/>
              </w:rPr>
              <w:t>Communicating Effectively</w:t>
            </w:r>
          </w:p>
        </w:tc>
      </w:tr>
      <w:tr w:rsidR="00D15947" w:rsidRPr="004771E9" w14:paraId="1F0F515F" w14:textId="77777777">
        <w:tc>
          <w:tcPr>
            <w:tcW w:w="10768" w:type="dxa"/>
          </w:tcPr>
          <w:p w14:paraId="7D52B325" w14:textId="77777777" w:rsidR="00B02EF8" w:rsidRDefault="00B02EF8" w:rsidP="00ED1616">
            <w:pPr>
              <w:pStyle w:val="paragraph"/>
              <w:numPr>
                <w:ilvl w:val="0"/>
                <w:numId w:val="3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Recognises the value of and requirement to communicate effectively. Has effective verbal and written communication skills.   Has good interpersonal </w:t>
            </w:r>
            <w:proofErr w:type="gramStart"/>
            <w:r>
              <w:rPr>
                <w:rStyle w:val="normaltextrun"/>
                <w:rFonts w:ascii="Calibri" w:hAnsi="Calibri" w:cs="Calibri"/>
                <w:color w:val="000000"/>
                <w:sz w:val="20"/>
                <w:szCs w:val="20"/>
                <w:lang w:val="en-GB"/>
              </w:rPr>
              <w:t>skills;</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8AF7F76" w14:textId="77777777" w:rsidR="00B02EF8" w:rsidRDefault="00B02EF8" w:rsidP="00ED1616">
            <w:pPr>
              <w:pStyle w:val="paragraph"/>
              <w:numPr>
                <w:ilvl w:val="0"/>
                <w:numId w:val="3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Presents ideas effectively to individuals and groups and delivers presentations suited to the nature and needs of the </w:t>
            </w:r>
            <w:proofErr w:type="gramStart"/>
            <w:r>
              <w:rPr>
                <w:rStyle w:val="normaltextrun"/>
                <w:rFonts w:ascii="Calibri" w:hAnsi="Calibri" w:cs="Calibri"/>
                <w:color w:val="000000"/>
                <w:sz w:val="20"/>
                <w:szCs w:val="20"/>
              </w:rPr>
              <w:t>audience;</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FB9B6CC" w14:textId="77777777" w:rsidR="00B02EF8" w:rsidRDefault="00B02EF8" w:rsidP="00ED1616">
            <w:pPr>
              <w:pStyle w:val="paragraph"/>
              <w:numPr>
                <w:ilvl w:val="0"/>
                <w:numId w:val="3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Is clear in all communications, considering the audience in getting the message across. Writes fluently, clearly structuring written </w:t>
            </w:r>
            <w:proofErr w:type="gramStart"/>
            <w:r>
              <w:rPr>
                <w:rStyle w:val="normaltextrun"/>
                <w:rFonts w:ascii="Calibri" w:hAnsi="Calibri" w:cs="Calibri"/>
                <w:color w:val="000000"/>
                <w:sz w:val="20"/>
                <w:szCs w:val="20"/>
              </w:rPr>
              <w:t>communication;</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2A67D4A" w14:textId="77777777" w:rsidR="00B02EF8" w:rsidRDefault="00B02EF8" w:rsidP="00ED1616">
            <w:pPr>
              <w:pStyle w:val="paragraph"/>
              <w:numPr>
                <w:ilvl w:val="0"/>
                <w:numId w:val="3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Prepares for communication, carrying out the necessary research and speaking to the relevant people in </w:t>
            </w:r>
            <w:proofErr w:type="gramStart"/>
            <w:r>
              <w:rPr>
                <w:rStyle w:val="normaltextrun"/>
                <w:rFonts w:ascii="Calibri" w:hAnsi="Calibri" w:cs="Calibri"/>
                <w:color w:val="000000"/>
                <w:sz w:val="20"/>
                <w:szCs w:val="20"/>
              </w:rPr>
              <w:t>advance;</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36B1B9D" w14:textId="77DCD3FE" w:rsidR="00D15947" w:rsidRPr="00ED1616" w:rsidRDefault="00B02EF8" w:rsidP="00BB2D5C">
            <w:pPr>
              <w:pStyle w:val="paragraph"/>
              <w:numPr>
                <w:ilvl w:val="0"/>
                <w:numId w:val="36"/>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Is effective in communicating a complex or technical message, using language appropriate to the audience. </w:t>
            </w:r>
          </w:p>
        </w:tc>
      </w:tr>
      <w:tr w:rsidR="00D15947" w:rsidRPr="004771E9" w14:paraId="289F373A" w14:textId="77777777">
        <w:trPr>
          <w:trHeight w:val="2788"/>
        </w:trPr>
        <w:tc>
          <w:tcPr>
            <w:tcW w:w="10768" w:type="dxa"/>
          </w:tcPr>
          <w:p w14:paraId="29B167B4" w14:textId="77777777" w:rsidR="00D15947" w:rsidRPr="004771E9" w:rsidRDefault="00D15947">
            <w:pPr>
              <w:rPr>
                <w:rFonts w:cstheme="minorHAnsi"/>
                <w:sz w:val="20"/>
                <w:szCs w:val="20"/>
              </w:rPr>
            </w:pPr>
          </w:p>
          <w:p w14:paraId="15E43517" w14:textId="77777777" w:rsidR="00D15947" w:rsidRDefault="00D15947">
            <w:pPr>
              <w:rPr>
                <w:rFonts w:cstheme="minorHAnsi"/>
                <w:sz w:val="20"/>
                <w:szCs w:val="20"/>
              </w:rPr>
            </w:pPr>
          </w:p>
          <w:p w14:paraId="53AADE53" w14:textId="77777777" w:rsidR="00B3257A" w:rsidRDefault="00B3257A">
            <w:pPr>
              <w:rPr>
                <w:rFonts w:cstheme="minorHAnsi"/>
                <w:sz w:val="20"/>
                <w:szCs w:val="20"/>
              </w:rPr>
            </w:pPr>
          </w:p>
          <w:p w14:paraId="2CF078D4" w14:textId="77777777" w:rsidR="00B3257A" w:rsidRPr="004771E9" w:rsidRDefault="00B3257A">
            <w:pPr>
              <w:rPr>
                <w:rFonts w:cstheme="minorHAnsi"/>
                <w:sz w:val="20"/>
                <w:szCs w:val="20"/>
              </w:rPr>
            </w:pPr>
          </w:p>
          <w:p w14:paraId="6ED57EE1" w14:textId="77777777" w:rsidR="00D15947" w:rsidRPr="004771E9" w:rsidRDefault="00D15947">
            <w:pPr>
              <w:rPr>
                <w:rFonts w:cstheme="minorHAnsi"/>
                <w:sz w:val="20"/>
                <w:szCs w:val="20"/>
              </w:rPr>
            </w:pPr>
          </w:p>
          <w:p w14:paraId="0F71818A" w14:textId="77777777" w:rsidR="00D15947" w:rsidRPr="004771E9" w:rsidRDefault="00D15947">
            <w:pPr>
              <w:rPr>
                <w:rFonts w:cstheme="minorHAnsi"/>
                <w:sz w:val="20"/>
                <w:szCs w:val="20"/>
              </w:rPr>
            </w:pPr>
          </w:p>
          <w:p w14:paraId="55B2B65E" w14:textId="77777777" w:rsidR="001C4433" w:rsidRPr="004771E9" w:rsidRDefault="001C4433">
            <w:pPr>
              <w:rPr>
                <w:rFonts w:cstheme="minorHAnsi"/>
                <w:sz w:val="20"/>
                <w:szCs w:val="20"/>
              </w:rPr>
            </w:pPr>
          </w:p>
          <w:p w14:paraId="0282F8DC" w14:textId="77777777" w:rsidR="00F9620A" w:rsidRPr="004771E9" w:rsidRDefault="00F9620A">
            <w:pPr>
              <w:rPr>
                <w:rFonts w:cstheme="minorHAnsi"/>
                <w:sz w:val="20"/>
                <w:szCs w:val="20"/>
              </w:rPr>
            </w:pPr>
          </w:p>
          <w:p w14:paraId="7791AFAA" w14:textId="77777777" w:rsidR="001C4433" w:rsidRDefault="001C4433">
            <w:pPr>
              <w:rPr>
                <w:rFonts w:cstheme="minorHAnsi"/>
                <w:sz w:val="20"/>
                <w:szCs w:val="20"/>
              </w:rPr>
            </w:pPr>
          </w:p>
          <w:p w14:paraId="3E82ABCD" w14:textId="77777777" w:rsidR="004771E9" w:rsidRDefault="004771E9">
            <w:pPr>
              <w:rPr>
                <w:rFonts w:cstheme="minorHAnsi"/>
                <w:sz w:val="20"/>
                <w:szCs w:val="20"/>
              </w:rPr>
            </w:pPr>
          </w:p>
          <w:p w14:paraId="10D539BE" w14:textId="77777777" w:rsidR="004771E9" w:rsidRDefault="004771E9">
            <w:pPr>
              <w:rPr>
                <w:rFonts w:cstheme="minorHAnsi"/>
                <w:sz w:val="20"/>
                <w:szCs w:val="20"/>
              </w:rPr>
            </w:pPr>
          </w:p>
          <w:p w14:paraId="2117C9A3" w14:textId="77777777" w:rsidR="00D15947" w:rsidRPr="004771E9" w:rsidRDefault="00D15947">
            <w:pPr>
              <w:rPr>
                <w:rFonts w:cstheme="minorHAnsi"/>
                <w:sz w:val="20"/>
                <w:szCs w:val="20"/>
              </w:rPr>
            </w:pPr>
          </w:p>
        </w:tc>
      </w:tr>
    </w:tbl>
    <w:p w14:paraId="4E7EF9B4" w14:textId="77777777" w:rsidR="00C76A7F" w:rsidRPr="004771E9" w:rsidRDefault="00C76A7F">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6884B727" w14:textId="77777777" w:rsidTr="00D15947">
        <w:tc>
          <w:tcPr>
            <w:tcW w:w="10768" w:type="dxa"/>
          </w:tcPr>
          <w:p w14:paraId="41E425A3" w14:textId="5EB7DD03" w:rsidR="00F11B45" w:rsidRPr="00B24820" w:rsidRDefault="00B24820">
            <w:pPr>
              <w:rPr>
                <w:rFonts w:ascii="Verdana" w:hAnsi="Verdana" w:cs="Calibri"/>
                <w:b/>
                <w:bCs/>
                <w:caps/>
                <w:sz w:val="20"/>
                <w:szCs w:val="20"/>
              </w:rPr>
            </w:pPr>
            <w:r w:rsidRPr="00B24820">
              <w:rPr>
                <w:rStyle w:val="normaltextrun"/>
                <w:rFonts w:ascii="Calibri" w:hAnsi="Calibri" w:cs="Calibri"/>
                <w:b/>
                <w:bCs/>
                <w:caps/>
                <w:color w:val="000000"/>
                <w:sz w:val="20"/>
                <w:szCs w:val="20"/>
                <w:shd w:val="clear" w:color="auto" w:fill="FFFFFF"/>
                <w:lang w:val="en-GB"/>
              </w:rPr>
              <w:t>Managing Resources</w:t>
            </w:r>
          </w:p>
        </w:tc>
      </w:tr>
      <w:tr w:rsidR="00D15947" w:rsidRPr="004771E9" w14:paraId="4F106F2D" w14:textId="77777777" w:rsidTr="00D15947">
        <w:tc>
          <w:tcPr>
            <w:tcW w:w="10768" w:type="dxa"/>
          </w:tcPr>
          <w:p w14:paraId="00C8328D" w14:textId="77777777" w:rsid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Manages the allocation, use and evaluation of resources to ensure they are used efficiently to deliver on operational plans. Drives and promotes reduction in costs and minimisation of </w:t>
            </w:r>
            <w:proofErr w:type="gramStart"/>
            <w:r>
              <w:rPr>
                <w:rStyle w:val="normaltextrun"/>
                <w:rFonts w:ascii="Calibri" w:hAnsi="Calibri" w:cs="Calibri"/>
                <w:color w:val="000000"/>
                <w:sz w:val="20"/>
                <w:szCs w:val="20"/>
              </w:rPr>
              <w:t>waste;</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B48084B" w14:textId="77777777" w:rsid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Allocates and manages human, financial, physical, technological and information resources in accordance with the operational </w:t>
            </w:r>
            <w:proofErr w:type="gramStart"/>
            <w:r>
              <w:rPr>
                <w:rStyle w:val="normaltextrun"/>
                <w:rFonts w:ascii="Calibri" w:hAnsi="Calibri" w:cs="Calibri"/>
                <w:color w:val="000000"/>
                <w:sz w:val="20"/>
                <w:szCs w:val="20"/>
                <w:lang w:val="en-GB"/>
              </w:rPr>
              <w:t>objectives;</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3572DA26" w14:textId="77777777" w:rsid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 xml:space="preserve">Ensures best value and efficiency in service </w:t>
            </w:r>
            <w:proofErr w:type="gramStart"/>
            <w:r>
              <w:rPr>
                <w:rStyle w:val="normaltextrun"/>
                <w:rFonts w:ascii="Calibri" w:hAnsi="Calibri" w:cs="Calibri"/>
                <w:color w:val="000000"/>
                <w:sz w:val="20"/>
                <w:szCs w:val="20"/>
              </w:rPr>
              <w:t>delivery;</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227ABED" w14:textId="77777777" w:rsid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Intervenes in a timely manner if work activities go over </w:t>
            </w:r>
            <w:proofErr w:type="gramStart"/>
            <w:r>
              <w:rPr>
                <w:rStyle w:val="normaltextrun"/>
                <w:rFonts w:ascii="Calibri" w:hAnsi="Calibri" w:cs="Calibri"/>
                <w:color w:val="000000"/>
                <w:sz w:val="20"/>
                <w:szCs w:val="20"/>
                <w:lang w:val="en-GB"/>
              </w:rPr>
              <w:t>budget;</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6FB633D" w14:textId="77777777" w:rsid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lang w:val="en-GB"/>
              </w:rPr>
              <w:t xml:space="preserve">Is vigilant in monitoring the work of contractors to ensure that costs are tightly </w:t>
            </w:r>
            <w:proofErr w:type="gramStart"/>
            <w:r>
              <w:rPr>
                <w:rStyle w:val="normaltextrun"/>
                <w:rFonts w:ascii="Calibri" w:hAnsi="Calibri" w:cs="Calibri"/>
                <w:color w:val="000000"/>
                <w:sz w:val="20"/>
                <w:szCs w:val="20"/>
                <w:lang w:val="en-GB"/>
              </w:rPr>
              <w:t>controlled</w:t>
            </w:r>
            <w:proofErr w:type="gramEnd"/>
            <w:r>
              <w:rPr>
                <w:rStyle w:val="normaltextrun"/>
                <w:rFonts w:ascii="Calibri" w:hAnsi="Calibri" w:cs="Calibri"/>
                <w:color w:val="000000"/>
                <w:sz w:val="20"/>
                <w:szCs w:val="20"/>
                <w:lang w:val="en-GB"/>
              </w:rPr>
              <w:t xml:space="preserve"> and that work is delivered effectively;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673444F" w14:textId="4C39BD71" w:rsidR="00D15947" w:rsidRPr="000C6F1C" w:rsidRDefault="000C6F1C" w:rsidP="002A3C13">
            <w:pPr>
              <w:pStyle w:val="paragraph"/>
              <w:numPr>
                <w:ilvl w:val="0"/>
                <w:numId w:val="3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Analyses and improves management and accountability structures in their operational area to ensure that they are fit for current purpose. </w:t>
            </w:r>
          </w:p>
        </w:tc>
      </w:tr>
      <w:tr w:rsidR="00D15947" w:rsidRPr="004771E9" w14:paraId="4DE1A6B5" w14:textId="77777777" w:rsidTr="00D15947">
        <w:trPr>
          <w:trHeight w:val="2788"/>
        </w:trPr>
        <w:tc>
          <w:tcPr>
            <w:tcW w:w="10768" w:type="dxa"/>
          </w:tcPr>
          <w:p w14:paraId="44860171" w14:textId="77777777" w:rsidR="00D15947" w:rsidRPr="004771E9" w:rsidRDefault="00D15947">
            <w:pPr>
              <w:rPr>
                <w:rFonts w:cstheme="minorHAnsi"/>
                <w:sz w:val="20"/>
                <w:szCs w:val="20"/>
              </w:rPr>
            </w:pPr>
          </w:p>
          <w:p w14:paraId="63F21BB3" w14:textId="77777777" w:rsidR="00D15947" w:rsidRPr="004771E9" w:rsidRDefault="00D15947">
            <w:pPr>
              <w:rPr>
                <w:rFonts w:cstheme="minorHAnsi"/>
                <w:sz w:val="20"/>
                <w:szCs w:val="20"/>
              </w:rPr>
            </w:pPr>
          </w:p>
          <w:p w14:paraId="34A4204F" w14:textId="77777777" w:rsidR="0051688F" w:rsidRDefault="0051688F">
            <w:pPr>
              <w:rPr>
                <w:rFonts w:cstheme="minorHAnsi"/>
                <w:sz w:val="20"/>
                <w:szCs w:val="20"/>
              </w:rPr>
            </w:pPr>
          </w:p>
          <w:p w14:paraId="1D9DC388" w14:textId="77777777" w:rsidR="0081545B" w:rsidRDefault="0081545B">
            <w:pPr>
              <w:rPr>
                <w:rFonts w:cstheme="minorHAnsi"/>
                <w:sz w:val="20"/>
                <w:szCs w:val="20"/>
              </w:rPr>
            </w:pPr>
          </w:p>
          <w:p w14:paraId="16422BCD" w14:textId="77777777" w:rsidR="0081545B" w:rsidRDefault="0081545B">
            <w:pPr>
              <w:rPr>
                <w:rFonts w:cstheme="minorHAnsi"/>
                <w:sz w:val="20"/>
                <w:szCs w:val="20"/>
              </w:rPr>
            </w:pPr>
          </w:p>
          <w:p w14:paraId="57859BAD" w14:textId="77777777" w:rsidR="0081545B" w:rsidRDefault="0081545B">
            <w:pPr>
              <w:rPr>
                <w:rFonts w:cstheme="minorHAnsi"/>
                <w:sz w:val="20"/>
                <w:szCs w:val="20"/>
              </w:rPr>
            </w:pPr>
          </w:p>
          <w:p w14:paraId="3CF65014" w14:textId="77777777" w:rsidR="0081545B" w:rsidRPr="004771E9" w:rsidRDefault="0081545B">
            <w:pPr>
              <w:rPr>
                <w:rFonts w:cstheme="minorHAnsi"/>
                <w:sz w:val="20"/>
                <w:szCs w:val="20"/>
              </w:rPr>
            </w:pPr>
          </w:p>
          <w:p w14:paraId="47233CCC" w14:textId="77777777" w:rsidR="00374733" w:rsidRDefault="00374733">
            <w:pPr>
              <w:rPr>
                <w:rFonts w:cstheme="minorHAnsi"/>
                <w:sz w:val="20"/>
                <w:szCs w:val="20"/>
              </w:rPr>
            </w:pPr>
          </w:p>
          <w:p w14:paraId="4B56656F" w14:textId="77777777" w:rsidR="00B3257A" w:rsidRDefault="00B3257A">
            <w:pPr>
              <w:rPr>
                <w:rFonts w:cstheme="minorHAnsi"/>
                <w:sz w:val="20"/>
                <w:szCs w:val="20"/>
              </w:rPr>
            </w:pPr>
          </w:p>
          <w:p w14:paraId="20BCA8BE" w14:textId="77777777" w:rsidR="00B3257A" w:rsidRPr="004771E9" w:rsidRDefault="00B3257A">
            <w:pPr>
              <w:rPr>
                <w:rFonts w:cstheme="minorHAnsi"/>
                <w:sz w:val="20"/>
                <w:szCs w:val="20"/>
              </w:rPr>
            </w:pPr>
          </w:p>
          <w:p w14:paraId="093F4FF8" w14:textId="77777777" w:rsidR="00D15947" w:rsidRDefault="00D15947">
            <w:pPr>
              <w:rPr>
                <w:rFonts w:cstheme="minorHAnsi"/>
                <w:sz w:val="20"/>
                <w:szCs w:val="20"/>
              </w:rPr>
            </w:pPr>
          </w:p>
          <w:p w14:paraId="4BEEFC83" w14:textId="77777777" w:rsidR="002A3C13" w:rsidRDefault="002A3C13">
            <w:pPr>
              <w:rPr>
                <w:rFonts w:cstheme="minorHAnsi"/>
                <w:sz w:val="20"/>
                <w:szCs w:val="20"/>
              </w:rPr>
            </w:pPr>
          </w:p>
          <w:p w14:paraId="5A4C1F19" w14:textId="77777777" w:rsidR="002A3C13" w:rsidRDefault="002A3C13">
            <w:pPr>
              <w:rPr>
                <w:rFonts w:cstheme="minorHAnsi"/>
                <w:sz w:val="20"/>
                <w:szCs w:val="20"/>
              </w:rPr>
            </w:pPr>
          </w:p>
          <w:p w14:paraId="227FA69D" w14:textId="77777777" w:rsidR="002A3C13" w:rsidRDefault="002A3C13">
            <w:pPr>
              <w:rPr>
                <w:rFonts w:cstheme="minorHAnsi"/>
                <w:sz w:val="20"/>
                <w:szCs w:val="20"/>
              </w:rPr>
            </w:pPr>
          </w:p>
          <w:p w14:paraId="06F48C86" w14:textId="77777777" w:rsidR="002A3C13" w:rsidRDefault="002A3C13">
            <w:pPr>
              <w:rPr>
                <w:rFonts w:cstheme="minorHAnsi"/>
                <w:sz w:val="20"/>
                <w:szCs w:val="20"/>
              </w:rPr>
            </w:pPr>
          </w:p>
          <w:p w14:paraId="478DF546" w14:textId="77777777" w:rsidR="002A3C13" w:rsidRPr="004771E9" w:rsidRDefault="002A3C13">
            <w:pPr>
              <w:rPr>
                <w:rFonts w:cstheme="minorHAnsi"/>
                <w:sz w:val="20"/>
                <w:szCs w:val="20"/>
              </w:rPr>
            </w:pPr>
          </w:p>
          <w:p w14:paraId="761812E0" w14:textId="77777777" w:rsidR="0051688F" w:rsidRPr="004771E9" w:rsidRDefault="0051688F">
            <w:pPr>
              <w:rPr>
                <w:rFonts w:cstheme="minorHAnsi"/>
                <w:sz w:val="20"/>
                <w:szCs w:val="20"/>
              </w:rPr>
            </w:pPr>
          </w:p>
          <w:p w14:paraId="559A1140" w14:textId="77777777" w:rsidR="00D15947" w:rsidRPr="004771E9" w:rsidRDefault="00D15947">
            <w:pPr>
              <w:rPr>
                <w:rFonts w:cstheme="minorHAnsi"/>
                <w:sz w:val="20"/>
                <w:szCs w:val="20"/>
              </w:rPr>
            </w:pPr>
          </w:p>
          <w:p w14:paraId="6D4D69D3" w14:textId="77777777" w:rsidR="00D15947" w:rsidRPr="004771E9" w:rsidRDefault="00D15947">
            <w:pPr>
              <w:rPr>
                <w:rFonts w:cstheme="minorHAnsi"/>
                <w:sz w:val="20"/>
                <w:szCs w:val="20"/>
              </w:rPr>
            </w:pPr>
          </w:p>
        </w:tc>
      </w:tr>
    </w:tbl>
    <w:p w14:paraId="1903B77E" w14:textId="77777777" w:rsidR="00374733" w:rsidRPr="004771E9" w:rsidRDefault="00374733" w:rsidP="002C7563">
      <w:pPr>
        <w:pStyle w:val="NoSpacing"/>
        <w:rPr>
          <w:rFonts w:ascii="Calibri" w:hAnsi="Calibri"/>
          <w:sz w:val="20"/>
          <w:szCs w:val="20"/>
          <w:lang w:eastAsia="en-IE"/>
        </w:rPr>
      </w:pPr>
    </w:p>
    <w:p w14:paraId="0BC5DCC9" w14:textId="579F917A" w:rsidR="00824672" w:rsidRDefault="00824672" w:rsidP="002C7563">
      <w:pPr>
        <w:pStyle w:val="NoSpacing"/>
        <w:rPr>
          <w:rFonts w:ascii="Calibri" w:hAnsi="Calibri"/>
          <w:lang w:eastAsia="en-IE"/>
        </w:rPr>
      </w:pP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6A7A8E00" w14:textId="77777777" w:rsidR="00AB6E4D" w:rsidRDefault="00AB6E4D" w:rsidP="00374733">
            <w:pPr>
              <w:rPr>
                <w:rFonts w:ascii="Calibri" w:eastAsia="Times New Roman" w:hAnsi="Calibri" w:cs="Calibri"/>
                <w:b/>
                <w:bCs/>
                <w:lang w:eastAsia="en-IE"/>
              </w:rPr>
            </w:pPr>
          </w:p>
          <w:p w14:paraId="62E025F1" w14:textId="77777777" w:rsidR="00AB6E4D" w:rsidRDefault="00AB6E4D" w:rsidP="00374733">
            <w:pPr>
              <w:rPr>
                <w:rFonts w:ascii="Calibri" w:eastAsia="Times New Roman" w:hAnsi="Calibri" w:cs="Calibri"/>
                <w:b/>
                <w:bCs/>
                <w:lang w:eastAsia="en-IE"/>
              </w:rPr>
            </w:pPr>
          </w:p>
          <w:p w14:paraId="7B6CF883" w14:textId="77777777" w:rsidR="00AB6E4D" w:rsidRDefault="00AB6E4D" w:rsidP="00374733">
            <w:pPr>
              <w:rPr>
                <w:rFonts w:ascii="Calibri" w:eastAsia="Times New Roman" w:hAnsi="Calibri" w:cs="Calibri"/>
                <w:b/>
                <w:bCs/>
                <w:lang w:eastAsia="en-IE"/>
              </w:rPr>
            </w:pPr>
          </w:p>
          <w:p w14:paraId="2EACD3DC" w14:textId="77777777" w:rsidR="00AB6E4D" w:rsidRDefault="00AB6E4D" w:rsidP="00374733">
            <w:pPr>
              <w:rPr>
                <w:rFonts w:ascii="Calibri" w:eastAsia="Times New Roman" w:hAnsi="Calibri" w:cs="Calibri"/>
                <w:b/>
                <w:bCs/>
                <w:lang w:eastAsia="en-IE"/>
              </w:rPr>
            </w:pPr>
          </w:p>
          <w:p w14:paraId="71A40A24" w14:textId="77777777" w:rsidR="00AB6E4D" w:rsidRDefault="00AB6E4D" w:rsidP="00374733">
            <w:pPr>
              <w:rPr>
                <w:rFonts w:ascii="Calibri" w:eastAsia="Times New Roman" w:hAnsi="Calibri" w:cs="Calibri"/>
                <w:b/>
                <w:bCs/>
                <w:lang w:eastAsia="en-IE"/>
              </w:rPr>
            </w:pPr>
          </w:p>
          <w:p w14:paraId="73127398" w14:textId="77777777" w:rsidR="00AB6E4D" w:rsidRDefault="00AB6E4D" w:rsidP="00374733">
            <w:pPr>
              <w:rPr>
                <w:rFonts w:ascii="Calibri" w:eastAsia="Times New Roman" w:hAnsi="Calibri" w:cs="Calibri"/>
                <w:b/>
                <w:bCs/>
                <w:lang w:eastAsia="en-IE"/>
              </w:rPr>
            </w:pPr>
          </w:p>
          <w:p w14:paraId="08A85DFD" w14:textId="77777777" w:rsidR="00AB6E4D" w:rsidRDefault="00AB6E4D"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55B16BB4" w14:textId="3DF8F8A2" w:rsidR="002C7563" w:rsidRPr="005F6A48" w:rsidRDefault="002C7563" w:rsidP="005F6A48">
      <w:pPr>
        <w:rPr>
          <w:rFonts w:ascii="Calibri" w:hAnsi="Calibri"/>
          <w:lang w:eastAsia="en-IE"/>
        </w:rPr>
      </w:pPr>
      <w:r>
        <w:rPr>
          <w:rFonts w:ascii="Calibri" w:hAnsi="Calibri"/>
          <w:lang w:eastAsia="en-IE"/>
        </w:rPr>
        <w:br w:type="page"/>
      </w: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92CEB" w14:textId="77777777" w:rsidR="004D0EC8" w:rsidRDefault="004D0EC8" w:rsidP="00255732">
      <w:pPr>
        <w:spacing w:after="0" w:line="240" w:lineRule="auto"/>
      </w:pPr>
      <w:r>
        <w:separator/>
      </w:r>
    </w:p>
  </w:endnote>
  <w:endnote w:type="continuationSeparator" w:id="0">
    <w:p w14:paraId="13A7803A" w14:textId="77777777" w:rsidR="004D0EC8" w:rsidRDefault="004D0EC8" w:rsidP="00255732">
      <w:pPr>
        <w:spacing w:after="0" w:line="240" w:lineRule="auto"/>
      </w:pPr>
      <w:r>
        <w:continuationSeparator/>
      </w:r>
    </w:p>
  </w:endnote>
  <w:endnote w:type="continuationNotice" w:id="1">
    <w:p w14:paraId="35ABCD14" w14:textId="77777777" w:rsidR="004D0EC8" w:rsidRDefault="004D0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031F9" w14:textId="77777777" w:rsidR="004D0EC8" w:rsidRDefault="004D0EC8" w:rsidP="00255732">
      <w:pPr>
        <w:spacing w:after="0" w:line="240" w:lineRule="auto"/>
      </w:pPr>
      <w:r>
        <w:separator/>
      </w:r>
    </w:p>
  </w:footnote>
  <w:footnote w:type="continuationSeparator" w:id="0">
    <w:p w14:paraId="230CE5FE" w14:textId="77777777" w:rsidR="004D0EC8" w:rsidRDefault="004D0EC8" w:rsidP="00255732">
      <w:pPr>
        <w:spacing w:after="0" w:line="240" w:lineRule="auto"/>
      </w:pPr>
      <w:r>
        <w:continuationSeparator/>
      </w:r>
    </w:p>
  </w:footnote>
  <w:footnote w:type="continuationNotice" w:id="1">
    <w:p w14:paraId="6FB0E263" w14:textId="77777777" w:rsidR="004D0EC8" w:rsidRDefault="004D0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744F98"/>
    <w:multiLevelType w:val="hybridMultilevel"/>
    <w:tmpl w:val="9AE2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1243F0"/>
    <w:multiLevelType w:val="multilevel"/>
    <w:tmpl w:val="0F4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579F0"/>
    <w:multiLevelType w:val="multilevel"/>
    <w:tmpl w:val="5C3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B5BF2"/>
    <w:multiLevelType w:val="multilevel"/>
    <w:tmpl w:val="33A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4080A"/>
    <w:multiLevelType w:val="hybridMultilevel"/>
    <w:tmpl w:val="21DA3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8127AA"/>
    <w:multiLevelType w:val="hybridMultilevel"/>
    <w:tmpl w:val="BFF80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79701C"/>
    <w:multiLevelType w:val="hybridMultilevel"/>
    <w:tmpl w:val="5E96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9536F6"/>
    <w:multiLevelType w:val="multilevel"/>
    <w:tmpl w:val="4F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E3717B"/>
    <w:multiLevelType w:val="multilevel"/>
    <w:tmpl w:val="814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C0DB4"/>
    <w:multiLevelType w:val="hybridMultilevel"/>
    <w:tmpl w:val="AE429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36485A"/>
    <w:multiLevelType w:val="hybridMultilevel"/>
    <w:tmpl w:val="C4CC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1B7801"/>
    <w:multiLevelType w:val="hybridMultilevel"/>
    <w:tmpl w:val="A25E794E"/>
    <w:lvl w:ilvl="0" w:tplc="E488E206">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397582"/>
    <w:multiLevelType w:val="hybridMultilevel"/>
    <w:tmpl w:val="944E0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BC9732A"/>
    <w:multiLevelType w:val="hybridMultilevel"/>
    <w:tmpl w:val="04F8DCA4"/>
    <w:lvl w:ilvl="0" w:tplc="B4FE15A0">
      <w:start w:val="1"/>
      <w:numFmt w:val="lowerLetter"/>
      <w:lvlText w:val="(%1)"/>
      <w:lvlJc w:val="left"/>
      <w:pPr>
        <w:ind w:left="1695" w:hanging="645"/>
      </w:pPr>
      <w:rPr>
        <w:rFonts w:hint="default"/>
        <w:b/>
      </w:rPr>
    </w:lvl>
    <w:lvl w:ilvl="1" w:tplc="18090019" w:tentative="1">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33" w15:restartNumberingAfterBreak="0">
    <w:nsid w:val="5C561581"/>
    <w:multiLevelType w:val="multilevel"/>
    <w:tmpl w:val="594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4B59B7"/>
    <w:multiLevelType w:val="multilevel"/>
    <w:tmpl w:val="332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5D7F92"/>
    <w:multiLevelType w:val="hybridMultilevel"/>
    <w:tmpl w:val="B85E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6"/>
  </w:num>
  <w:num w:numId="2" w16cid:durableId="1176774401">
    <w:abstractNumId w:val="15"/>
  </w:num>
  <w:num w:numId="3" w16cid:durableId="1259406156">
    <w:abstractNumId w:val="30"/>
  </w:num>
  <w:num w:numId="4" w16cid:durableId="1630669163">
    <w:abstractNumId w:val="36"/>
  </w:num>
  <w:num w:numId="5" w16cid:durableId="1093088672">
    <w:abstractNumId w:val="26"/>
  </w:num>
  <w:num w:numId="6" w16cid:durableId="1800491471">
    <w:abstractNumId w:val="35"/>
  </w:num>
  <w:num w:numId="7" w16cid:durableId="710420573">
    <w:abstractNumId w:val="4"/>
  </w:num>
  <w:num w:numId="8" w16cid:durableId="301732436">
    <w:abstractNumId w:val="21"/>
  </w:num>
  <w:num w:numId="9" w16cid:durableId="350499816">
    <w:abstractNumId w:val="17"/>
  </w:num>
  <w:num w:numId="10" w16cid:durableId="1089695914">
    <w:abstractNumId w:val="25"/>
  </w:num>
  <w:num w:numId="11" w16cid:durableId="1316447999">
    <w:abstractNumId w:val="22"/>
  </w:num>
  <w:num w:numId="12" w16cid:durableId="1805078693">
    <w:abstractNumId w:val="28"/>
  </w:num>
  <w:num w:numId="13" w16cid:durableId="1611429901">
    <w:abstractNumId w:val="18"/>
  </w:num>
  <w:num w:numId="14" w16cid:durableId="1364209184">
    <w:abstractNumId w:val="1"/>
  </w:num>
  <w:num w:numId="15" w16cid:durableId="1453553166">
    <w:abstractNumId w:val="13"/>
  </w:num>
  <w:num w:numId="16" w16cid:durableId="1198007521">
    <w:abstractNumId w:val="0"/>
  </w:num>
  <w:num w:numId="17" w16cid:durableId="846361791">
    <w:abstractNumId w:val="3"/>
  </w:num>
  <w:num w:numId="18" w16cid:durableId="460851794">
    <w:abstractNumId w:val="6"/>
  </w:num>
  <w:num w:numId="19" w16cid:durableId="1207138519">
    <w:abstractNumId w:val="14"/>
  </w:num>
  <w:num w:numId="20" w16cid:durableId="493761826">
    <w:abstractNumId w:val="5"/>
  </w:num>
  <w:num w:numId="21" w16cid:durableId="880284220">
    <w:abstractNumId w:val="11"/>
  </w:num>
  <w:num w:numId="22" w16cid:durableId="861015246">
    <w:abstractNumId w:val="27"/>
  </w:num>
  <w:num w:numId="23" w16cid:durableId="176161582">
    <w:abstractNumId w:val="10"/>
  </w:num>
  <w:num w:numId="24" w16cid:durableId="43910483">
    <w:abstractNumId w:val="32"/>
  </w:num>
  <w:num w:numId="25" w16cid:durableId="701059213">
    <w:abstractNumId w:val="37"/>
  </w:num>
  <w:num w:numId="26" w16cid:durableId="1121923744">
    <w:abstractNumId w:val="29"/>
  </w:num>
  <w:num w:numId="27" w16cid:durableId="1609659528">
    <w:abstractNumId w:val="31"/>
  </w:num>
  <w:num w:numId="28" w16cid:durableId="349374091">
    <w:abstractNumId w:val="19"/>
  </w:num>
  <w:num w:numId="29" w16cid:durableId="1348142841">
    <w:abstractNumId w:val="20"/>
  </w:num>
  <w:num w:numId="30" w16cid:durableId="1478452746">
    <w:abstractNumId w:val="9"/>
  </w:num>
  <w:num w:numId="31" w16cid:durableId="1076244711">
    <w:abstractNumId w:val="7"/>
  </w:num>
  <w:num w:numId="32" w16cid:durableId="320157302">
    <w:abstractNumId w:val="33"/>
  </w:num>
  <w:num w:numId="33" w16cid:durableId="226308487">
    <w:abstractNumId w:val="23"/>
  </w:num>
  <w:num w:numId="34" w16cid:durableId="163669811">
    <w:abstractNumId w:val="24"/>
  </w:num>
  <w:num w:numId="35" w16cid:durableId="1099988117">
    <w:abstractNumId w:val="34"/>
  </w:num>
  <w:num w:numId="36" w16cid:durableId="394360242">
    <w:abstractNumId w:val="2"/>
  </w:num>
  <w:num w:numId="37" w16cid:durableId="1726684597">
    <w:abstractNumId w:val="8"/>
  </w:num>
  <w:num w:numId="38" w16cid:durableId="208825940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5F08"/>
    <w:rsid w:val="00011571"/>
    <w:rsid w:val="00013183"/>
    <w:rsid w:val="000166B1"/>
    <w:rsid w:val="00030373"/>
    <w:rsid w:val="0003403E"/>
    <w:rsid w:val="00045F2C"/>
    <w:rsid w:val="00051844"/>
    <w:rsid w:val="00056FF1"/>
    <w:rsid w:val="00057F2B"/>
    <w:rsid w:val="0008401C"/>
    <w:rsid w:val="000867FE"/>
    <w:rsid w:val="0009645F"/>
    <w:rsid w:val="000A1A6F"/>
    <w:rsid w:val="000B1681"/>
    <w:rsid w:val="000B2C4A"/>
    <w:rsid w:val="000B393B"/>
    <w:rsid w:val="000C187E"/>
    <w:rsid w:val="000C2564"/>
    <w:rsid w:val="000C283C"/>
    <w:rsid w:val="000C659E"/>
    <w:rsid w:val="000C6F1C"/>
    <w:rsid w:val="000D184F"/>
    <w:rsid w:val="000F3230"/>
    <w:rsid w:val="000F4290"/>
    <w:rsid w:val="000F55F0"/>
    <w:rsid w:val="00100F9F"/>
    <w:rsid w:val="00111664"/>
    <w:rsid w:val="001133BA"/>
    <w:rsid w:val="00123F7F"/>
    <w:rsid w:val="00126487"/>
    <w:rsid w:val="00136604"/>
    <w:rsid w:val="00146BD2"/>
    <w:rsid w:val="00147F4F"/>
    <w:rsid w:val="001672E2"/>
    <w:rsid w:val="00175583"/>
    <w:rsid w:val="00177F98"/>
    <w:rsid w:val="001802EC"/>
    <w:rsid w:val="00185EC4"/>
    <w:rsid w:val="00191599"/>
    <w:rsid w:val="00194B6A"/>
    <w:rsid w:val="001A0BFF"/>
    <w:rsid w:val="001A3069"/>
    <w:rsid w:val="001B215F"/>
    <w:rsid w:val="001C4433"/>
    <w:rsid w:val="001D5B56"/>
    <w:rsid w:val="001D6665"/>
    <w:rsid w:val="001D6B67"/>
    <w:rsid w:val="001E2EF6"/>
    <w:rsid w:val="00207BBF"/>
    <w:rsid w:val="00210DC0"/>
    <w:rsid w:val="00210EB6"/>
    <w:rsid w:val="0022357D"/>
    <w:rsid w:val="002246CB"/>
    <w:rsid w:val="00234ECE"/>
    <w:rsid w:val="0024028E"/>
    <w:rsid w:val="00242194"/>
    <w:rsid w:val="002461BC"/>
    <w:rsid w:val="002510B2"/>
    <w:rsid w:val="00253AA2"/>
    <w:rsid w:val="00253FA8"/>
    <w:rsid w:val="00255732"/>
    <w:rsid w:val="0025588C"/>
    <w:rsid w:val="002614AF"/>
    <w:rsid w:val="002725D6"/>
    <w:rsid w:val="00276871"/>
    <w:rsid w:val="00281615"/>
    <w:rsid w:val="002821B6"/>
    <w:rsid w:val="00285CA2"/>
    <w:rsid w:val="002A2EEA"/>
    <w:rsid w:val="002A3C13"/>
    <w:rsid w:val="002A4AD4"/>
    <w:rsid w:val="002B2564"/>
    <w:rsid w:val="002C2A9F"/>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2CC9"/>
    <w:rsid w:val="0038596B"/>
    <w:rsid w:val="0039315C"/>
    <w:rsid w:val="003958E4"/>
    <w:rsid w:val="003A50FE"/>
    <w:rsid w:val="003B59FF"/>
    <w:rsid w:val="003B6378"/>
    <w:rsid w:val="003B6778"/>
    <w:rsid w:val="003C0807"/>
    <w:rsid w:val="003C2A53"/>
    <w:rsid w:val="003D403B"/>
    <w:rsid w:val="003D4827"/>
    <w:rsid w:val="003E597D"/>
    <w:rsid w:val="00413280"/>
    <w:rsid w:val="00414F88"/>
    <w:rsid w:val="00420DC0"/>
    <w:rsid w:val="00431E00"/>
    <w:rsid w:val="00435DED"/>
    <w:rsid w:val="00442BB0"/>
    <w:rsid w:val="00444666"/>
    <w:rsid w:val="004516EA"/>
    <w:rsid w:val="004530DD"/>
    <w:rsid w:val="004569E2"/>
    <w:rsid w:val="00457E23"/>
    <w:rsid w:val="004624C9"/>
    <w:rsid w:val="004726C3"/>
    <w:rsid w:val="00472801"/>
    <w:rsid w:val="004771E9"/>
    <w:rsid w:val="00477FC1"/>
    <w:rsid w:val="00486CE0"/>
    <w:rsid w:val="004903BA"/>
    <w:rsid w:val="00495F2D"/>
    <w:rsid w:val="004A3095"/>
    <w:rsid w:val="004B7667"/>
    <w:rsid w:val="004C7544"/>
    <w:rsid w:val="004D0EC8"/>
    <w:rsid w:val="004D34F9"/>
    <w:rsid w:val="004D4728"/>
    <w:rsid w:val="004E35CB"/>
    <w:rsid w:val="0050607B"/>
    <w:rsid w:val="005063AE"/>
    <w:rsid w:val="005103AD"/>
    <w:rsid w:val="00510DFA"/>
    <w:rsid w:val="00511A33"/>
    <w:rsid w:val="00512C7F"/>
    <w:rsid w:val="0051688F"/>
    <w:rsid w:val="005267DA"/>
    <w:rsid w:val="00535C86"/>
    <w:rsid w:val="0054248F"/>
    <w:rsid w:val="005433C3"/>
    <w:rsid w:val="00550F38"/>
    <w:rsid w:val="00556BC1"/>
    <w:rsid w:val="0056087A"/>
    <w:rsid w:val="00561566"/>
    <w:rsid w:val="005639E6"/>
    <w:rsid w:val="005765E9"/>
    <w:rsid w:val="00577794"/>
    <w:rsid w:val="00591050"/>
    <w:rsid w:val="005976FA"/>
    <w:rsid w:val="005A73B1"/>
    <w:rsid w:val="005C0BC0"/>
    <w:rsid w:val="005C57DA"/>
    <w:rsid w:val="005D2793"/>
    <w:rsid w:val="005D38C4"/>
    <w:rsid w:val="005D6B18"/>
    <w:rsid w:val="005D7B7E"/>
    <w:rsid w:val="005E2816"/>
    <w:rsid w:val="005F36F1"/>
    <w:rsid w:val="005F6A48"/>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B5FE6"/>
    <w:rsid w:val="006C3742"/>
    <w:rsid w:val="006C45F3"/>
    <w:rsid w:val="006D16E2"/>
    <w:rsid w:val="006D2432"/>
    <w:rsid w:val="006D36E2"/>
    <w:rsid w:val="006D4944"/>
    <w:rsid w:val="006D575F"/>
    <w:rsid w:val="006D6C12"/>
    <w:rsid w:val="006E6382"/>
    <w:rsid w:val="006F2783"/>
    <w:rsid w:val="006F5B7B"/>
    <w:rsid w:val="006F6817"/>
    <w:rsid w:val="00705A0A"/>
    <w:rsid w:val="00707237"/>
    <w:rsid w:val="0070779B"/>
    <w:rsid w:val="007144B7"/>
    <w:rsid w:val="00714DAA"/>
    <w:rsid w:val="00725207"/>
    <w:rsid w:val="00730A64"/>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1545B"/>
    <w:rsid w:val="00823589"/>
    <w:rsid w:val="00824672"/>
    <w:rsid w:val="0082763F"/>
    <w:rsid w:val="008279FE"/>
    <w:rsid w:val="00847FF8"/>
    <w:rsid w:val="00853C7D"/>
    <w:rsid w:val="0086123E"/>
    <w:rsid w:val="0088132E"/>
    <w:rsid w:val="008A69C5"/>
    <w:rsid w:val="008B124D"/>
    <w:rsid w:val="008B23B4"/>
    <w:rsid w:val="008B586A"/>
    <w:rsid w:val="008C5151"/>
    <w:rsid w:val="008C6D74"/>
    <w:rsid w:val="008D38A7"/>
    <w:rsid w:val="008D6693"/>
    <w:rsid w:val="008E323C"/>
    <w:rsid w:val="008E35FD"/>
    <w:rsid w:val="008E3F87"/>
    <w:rsid w:val="00904947"/>
    <w:rsid w:val="00920029"/>
    <w:rsid w:val="009230CF"/>
    <w:rsid w:val="00934C20"/>
    <w:rsid w:val="009359CB"/>
    <w:rsid w:val="009406E4"/>
    <w:rsid w:val="00940A0E"/>
    <w:rsid w:val="0095471B"/>
    <w:rsid w:val="00961EE6"/>
    <w:rsid w:val="009801E3"/>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2E4"/>
    <w:rsid w:val="00A867F6"/>
    <w:rsid w:val="00A95C7A"/>
    <w:rsid w:val="00AA63F7"/>
    <w:rsid w:val="00AB29DB"/>
    <w:rsid w:val="00AB6E4D"/>
    <w:rsid w:val="00AB7D6C"/>
    <w:rsid w:val="00AC129A"/>
    <w:rsid w:val="00AD1DC0"/>
    <w:rsid w:val="00AD26FC"/>
    <w:rsid w:val="00AD3E25"/>
    <w:rsid w:val="00AE1982"/>
    <w:rsid w:val="00AE38CF"/>
    <w:rsid w:val="00AE6614"/>
    <w:rsid w:val="00AF3BE1"/>
    <w:rsid w:val="00AF5EB5"/>
    <w:rsid w:val="00B02EF8"/>
    <w:rsid w:val="00B05978"/>
    <w:rsid w:val="00B124B0"/>
    <w:rsid w:val="00B24820"/>
    <w:rsid w:val="00B2626E"/>
    <w:rsid w:val="00B30C46"/>
    <w:rsid w:val="00B3257A"/>
    <w:rsid w:val="00B33017"/>
    <w:rsid w:val="00B469AA"/>
    <w:rsid w:val="00B47A73"/>
    <w:rsid w:val="00B500DE"/>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2D5C"/>
    <w:rsid w:val="00BB3D88"/>
    <w:rsid w:val="00BB424A"/>
    <w:rsid w:val="00BC7FCB"/>
    <w:rsid w:val="00BD5A23"/>
    <w:rsid w:val="00BD6DD3"/>
    <w:rsid w:val="00BE4D3C"/>
    <w:rsid w:val="00BF0498"/>
    <w:rsid w:val="00BF07C2"/>
    <w:rsid w:val="00BF311C"/>
    <w:rsid w:val="00BF472E"/>
    <w:rsid w:val="00C052B2"/>
    <w:rsid w:val="00C060C0"/>
    <w:rsid w:val="00C1272E"/>
    <w:rsid w:val="00C1679D"/>
    <w:rsid w:val="00C212D1"/>
    <w:rsid w:val="00C21DEB"/>
    <w:rsid w:val="00C31679"/>
    <w:rsid w:val="00C361E9"/>
    <w:rsid w:val="00C3762E"/>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0650B"/>
    <w:rsid w:val="00D157B6"/>
    <w:rsid w:val="00D15947"/>
    <w:rsid w:val="00D375B6"/>
    <w:rsid w:val="00D42701"/>
    <w:rsid w:val="00D51D3A"/>
    <w:rsid w:val="00D5438E"/>
    <w:rsid w:val="00D71B4A"/>
    <w:rsid w:val="00D844D2"/>
    <w:rsid w:val="00D96127"/>
    <w:rsid w:val="00DA1D7D"/>
    <w:rsid w:val="00DA2485"/>
    <w:rsid w:val="00DB0542"/>
    <w:rsid w:val="00DB0C4E"/>
    <w:rsid w:val="00DB78F3"/>
    <w:rsid w:val="00DC2607"/>
    <w:rsid w:val="00DC3BC2"/>
    <w:rsid w:val="00DD0BDF"/>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2BDF"/>
    <w:rsid w:val="00E43FE0"/>
    <w:rsid w:val="00E520F9"/>
    <w:rsid w:val="00E56A79"/>
    <w:rsid w:val="00E71A41"/>
    <w:rsid w:val="00E81951"/>
    <w:rsid w:val="00E83A1C"/>
    <w:rsid w:val="00E91FD7"/>
    <w:rsid w:val="00E94E12"/>
    <w:rsid w:val="00EA169F"/>
    <w:rsid w:val="00EA3FB6"/>
    <w:rsid w:val="00EB4106"/>
    <w:rsid w:val="00EB4511"/>
    <w:rsid w:val="00EB7DCF"/>
    <w:rsid w:val="00EC3885"/>
    <w:rsid w:val="00EC6089"/>
    <w:rsid w:val="00EC6CF8"/>
    <w:rsid w:val="00ED14CB"/>
    <w:rsid w:val="00ED1616"/>
    <w:rsid w:val="00ED225B"/>
    <w:rsid w:val="00ED309A"/>
    <w:rsid w:val="00ED639E"/>
    <w:rsid w:val="00F01574"/>
    <w:rsid w:val="00F03231"/>
    <w:rsid w:val="00F04B18"/>
    <w:rsid w:val="00F11B45"/>
    <w:rsid w:val="00F16419"/>
    <w:rsid w:val="00F23599"/>
    <w:rsid w:val="00F27B6F"/>
    <w:rsid w:val="00F363E4"/>
    <w:rsid w:val="00F51819"/>
    <w:rsid w:val="00F53074"/>
    <w:rsid w:val="00F561A9"/>
    <w:rsid w:val="00F56DE0"/>
    <w:rsid w:val="00F5784D"/>
    <w:rsid w:val="00F644A9"/>
    <w:rsid w:val="00F7578F"/>
    <w:rsid w:val="00F9204D"/>
    <w:rsid w:val="00F9620A"/>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uiPriority w:val="99"/>
    <w:semiHidden/>
    <w:unhideWhenUsed/>
    <w:rsid w:val="009801E3"/>
    <w:pPr>
      <w:spacing w:after="120"/>
      <w:ind w:left="283"/>
    </w:pPr>
  </w:style>
  <w:style w:type="character" w:customStyle="1" w:styleId="BodyTextIndentChar">
    <w:name w:val="Body Text Indent Char"/>
    <w:basedOn w:val="DefaultParagraphFont"/>
    <w:link w:val="BodyTextIndent"/>
    <w:uiPriority w:val="99"/>
    <w:semiHidden/>
    <w:rsid w:val="0098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5092">
      <w:bodyDiv w:val="1"/>
      <w:marLeft w:val="0"/>
      <w:marRight w:val="0"/>
      <w:marTop w:val="0"/>
      <w:marBottom w:val="0"/>
      <w:divBdr>
        <w:top w:val="none" w:sz="0" w:space="0" w:color="auto"/>
        <w:left w:val="none" w:sz="0" w:space="0" w:color="auto"/>
        <w:bottom w:val="none" w:sz="0" w:space="0" w:color="auto"/>
        <w:right w:val="none" w:sz="0" w:space="0" w:color="auto"/>
      </w:divBdr>
    </w:div>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06471171">
      <w:bodyDiv w:val="1"/>
      <w:marLeft w:val="0"/>
      <w:marRight w:val="0"/>
      <w:marTop w:val="0"/>
      <w:marBottom w:val="0"/>
      <w:divBdr>
        <w:top w:val="none" w:sz="0" w:space="0" w:color="auto"/>
        <w:left w:val="none" w:sz="0" w:space="0" w:color="auto"/>
        <w:bottom w:val="none" w:sz="0" w:space="0" w:color="auto"/>
        <w:right w:val="none" w:sz="0" w:space="0" w:color="auto"/>
      </w:divBdr>
      <w:divsChild>
        <w:div w:id="1080639102">
          <w:marLeft w:val="0"/>
          <w:marRight w:val="0"/>
          <w:marTop w:val="0"/>
          <w:marBottom w:val="0"/>
          <w:divBdr>
            <w:top w:val="none" w:sz="0" w:space="0" w:color="auto"/>
            <w:left w:val="none" w:sz="0" w:space="0" w:color="auto"/>
            <w:bottom w:val="none" w:sz="0" w:space="0" w:color="auto"/>
            <w:right w:val="none" w:sz="0" w:space="0" w:color="auto"/>
          </w:divBdr>
        </w:div>
        <w:div w:id="281347978">
          <w:marLeft w:val="0"/>
          <w:marRight w:val="0"/>
          <w:marTop w:val="0"/>
          <w:marBottom w:val="0"/>
          <w:divBdr>
            <w:top w:val="none" w:sz="0" w:space="0" w:color="auto"/>
            <w:left w:val="none" w:sz="0" w:space="0" w:color="auto"/>
            <w:bottom w:val="none" w:sz="0" w:space="0" w:color="auto"/>
            <w:right w:val="none" w:sz="0" w:space="0" w:color="auto"/>
          </w:divBdr>
        </w:div>
        <w:div w:id="1430544017">
          <w:marLeft w:val="0"/>
          <w:marRight w:val="0"/>
          <w:marTop w:val="0"/>
          <w:marBottom w:val="0"/>
          <w:divBdr>
            <w:top w:val="none" w:sz="0" w:space="0" w:color="auto"/>
            <w:left w:val="none" w:sz="0" w:space="0" w:color="auto"/>
            <w:bottom w:val="none" w:sz="0" w:space="0" w:color="auto"/>
            <w:right w:val="none" w:sz="0" w:space="0" w:color="auto"/>
          </w:divBdr>
        </w:div>
        <w:div w:id="102699005">
          <w:marLeft w:val="0"/>
          <w:marRight w:val="0"/>
          <w:marTop w:val="0"/>
          <w:marBottom w:val="0"/>
          <w:divBdr>
            <w:top w:val="none" w:sz="0" w:space="0" w:color="auto"/>
            <w:left w:val="none" w:sz="0" w:space="0" w:color="auto"/>
            <w:bottom w:val="none" w:sz="0" w:space="0" w:color="auto"/>
            <w:right w:val="none" w:sz="0" w:space="0" w:color="auto"/>
          </w:divBdr>
        </w:div>
        <w:div w:id="1995985460">
          <w:marLeft w:val="0"/>
          <w:marRight w:val="0"/>
          <w:marTop w:val="0"/>
          <w:marBottom w:val="0"/>
          <w:divBdr>
            <w:top w:val="none" w:sz="0" w:space="0" w:color="auto"/>
            <w:left w:val="none" w:sz="0" w:space="0" w:color="auto"/>
            <w:bottom w:val="none" w:sz="0" w:space="0" w:color="auto"/>
            <w:right w:val="none" w:sz="0" w:space="0" w:color="auto"/>
          </w:divBdr>
        </w:div>
        <w:div w:id="1060712078">
          <w:marLeft w:val="0"/>
          <w:marRight w:val="0"/>
          <w:marTop w:val="0"/>
          <w:marBottom w:val="0"/>
          <w:divBdr>
            <w:top w:val="none" w:sz="0" w:space="0" w:color="auto"/>
            <w:left w:val="none" w:sz="0" w:space="0" w:color="auto"/>
            <w:bottom w:val="none" w:sz="0" w:space="0" w:color="auto"/>
            <w:right w:val="none" w:sz="0" w:space="0" w:color="auto"/>
          </w:divBdr>
        </w:div>
        <w:div w:id="296647352">
          <w:marLeft w:val="0"/>
          <w:marRight w:val="0"/>
          <w:marTop w:val="0"/>
          <w:marBottom w:val="0"/>
          <w:divBdr>
            <w:top w:val="none" w:sz="0" w:space="0" w:color="auto"/>
            <w:left w:val="none" w:sz="0" w:space="0" w:color="auto"/>
            <w:bottom w:val="none" w:sz="0" w:space="0" w:color="auto"/>
            <w:right w:val="none" w:sz="0" w:space="0" w:color="auto"/>
          </w:divBdr>
        </w:div>
      </w:divsChild>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769666308">
      <w:bodyDiv w:val="1"/>
      <w:marLeft w:val="0"/>
      <w:marRight w:val="0"/>
      <w:marTop w:val="0"/>
      <w:marBottom w:val="0"/>
      <w:divBdr>
        <w:top w:val="none" w:sz="0" w:space="0" w:color="auto"/>
        <w:left w:val="none" w:sz="0" w:space="0" w:color="auto"/>
        <w:bottom w:val="none" w:sz="0" w:space="0" w:color="auto"/>
        <w:right w:val="none" w:sz="0" w:space="0" w:color="auto"/>
      </w:divBdr>
      <w:divsChild>
        <w:div w:id="1351838743">
          <w:marLeft w:val="0"/>
          <w:marRight w:val="0"/>
          <w:marTop w:val="0"/>
          <w:marBottom w:val="0"/>
          <w:divBdr>
            <w:top w:val="none" w:sz="0" w:space="0" w:color="auto"/>
            <w:left w:val="none" w:sz="0" w:space="0" w:color="auto"/>
            <w:bottom w:val="none" w:sz="0" w:space="0" w:color="auto"/>
            <w:right w:val="none" w:sz="0" w:space="0" w:color="auto"/>
          </w:divBdr>
        </w:div>
        <w:div w:id="1523781112">
          <w:marLeft w:val="0"/>
          <w:marRight w:val="0"/>
          <w:marTop w:val="0"/>
          <w:marBottom w:val="0"/>
          <w:divBdr>
            <w:top w:val="none" w:sz="0" w:space="0" w:color="auto"/>
            <w:left w:val="none" w:sz="0" w:space="0" w:color="auto"/>
            <w:bottom w:val="none" w:sz="0" w:space="0" w:color="auto"/>
            <w:right w:val="none" w:sz="0" w:space="0" w:color="auto"/>
          </w:divBdr>
        </w:div>
        <w:div w:id="38632345">
          <w:marLeft w:val="0"/>
          <w:marRight w:val="0"/>
          <w:marTop w:val="0"/>
          <w:marBottom w:val="0"/>
          <w:divBdr>
            <w:top w:val="none" w:sz="0" w:space="0" w:color="auto"/>
            <w:left w:val="none" w:sz="0" w:space="0" w:color="auto"/>
            <w:bottom w:val="none" w:sz="0" w:space="0" w:color="auto"/>
            <w:right w:val="none" w:sz="0" w:space="0" w:color="auto"/>
          </w:divBdr>
        </w:div>
        <w:div w:id="1089888310">
          <w:marLeft w:val="0"/>
          <w:marRight w:val="0"/>
          <w:marTop w:val="0"/>
          <w:marBottom w:val="0"/>
          <w:divBdr>
            <w:top w:val="none" w:sz="0" w:space="0" w:color="auto"/>
            <w:left w:val="none" w:sz="0" w:space="0" w:color="auto"/>
            <w:bottom w:val="none" w:sz="0" w:space="0" w:color="auto"/>
            <w:right w:val="none" w:sz="0" w:space="0" w:color="auto"/>
          </w:divBdr>
        </w:div>
        <w:div w:id="545414561">
          <w:marLeft w:val="0"/>
          <w:marRight w:val="0"/>
          <w:marTop w:val="0"/>
          <w:marBottom w:val="0"/>
          <w:divBdr>
            <w:top w:val="none" w:sz="0" w:space="0" w:color="auto"/>
            <w:left w:val="none" w:sz="0" w:space="0" w:color="auto"/>
            <w:bottom w:val="none" w:sz="0" w:space="0" w:color="auto"/>
            <w:right w:val="none" w:sz="0" w:space="0" w:color="auto"/>
          </w:divBdr>
        </w:div>
        <w:div w:id="86463459">
          <w:marLeft w:val="0"/>
          <w:marRight w:val="0"/>
          <w:marTop w:val="0"/>
          <w:marBottom w:val="0"/>
          <w:divBdr>
            <w:top w:val="none" w:sz="0" w:space="0" w:color="auto"/>
            <w:left w:val="none" w:sz="0" w:space="0" w:color="auto"/>
            <w:bottom w:val="none" w:sz="0" w:space="0" w:color="auto"/>
            <w:right w:val="none" w:sz="0" w:space="0" w:color="auto"/>
          </w:divBdr>
        </w:div>
        <w:div w:id="1216309792">
          <w:marLeft w:val="0"/>
          <w:marRight w:val="0"/>
          <w:marTop w:val="0"/>
          <w:marBottom w:val="0"/>
          <w:divBdr>
            <w:top w:val="none" w:sz="0" w:space="0" w:color="auto"/>
            <w:left w:val="none" w:sz="0" w:space="0" w:color="auto"/>
            <w:bottom w:val="none" w:sz="0" w:space="0" w:color="auto"/>
            <w:right w:val="none" w:sz="0" w:space="0" w:color="auto"/>
          </w:divBdr>
        </w:div>
        <w:div w:id="1766614258">
          <w:marLeft w:val="0"/>
          <w:marRight w:val="0"/>
          <w:marTop w:val="0"/>
          <w:marBottom w:val="0"/>
          <w:divBdr>
            <w:top w:val="none" w:sz="0" w:space="0" w:color="auto"/>
            <w:left w:val="none" w:sz="0" w:space="0" w:color="auto"/>
            <w:bottom w:val="none" w:sz="0" w:space="0" w:color="auto"/>
            <w:right w:val="none" w:sz="0" w:space="0" w:color="auto"/>
          </w:divBdr>
        </w:div>
      </w:divsChild>
    </w:div>
    <w:div w:id="777411407">
      <w:bodyDiv w:val="1"/>
      <w:marLeft w:val="0"/>
      <w:marRight w:val="0"/>
      <w:marTop w:val="0"/>
      <w:marBottom w:val="0"/>
      <w:divBdr>
        <w:top w:val="none" w:sz="0" w:space="0" w:color="auto"/>
        <w:left w:val="none" w:sz="0" w:space="0" w:color="auto"/>
        <w:bottom w:val="none" w:sz="0" w:space="0" w:color="auto"/>
        <w:right w:val="none" w:sz="0" w:space="0" w:color="auto"/>
      </w:divBdr>
      <w:divsChild>
        <w:div w:id="1825318143">
          <w:marLeft w:val="0"/>
          <w:marRight w:val="0"/>
          <w:marTop w:val="0"/>
          <w:marBottom w:val="0"/>
          <w:divBdr>
            <w:top w:val="none" w:sz="0" w:space="0" w:color="auto"/>
            <w:left w:val="none" w:sz="0" w:space="0" w:color="auto"/>
            <w:bottom w:val="none" w:sz="0" w:space="0" w:color="auto"/>
            <w:right w:val="none" w:sz="0" w:space="0" w:color="auto"/>
          </w:divBdr>
        </w:div>
        <w:div w:id="1296302482">
          <w:marLeft w:val="0"/>
          <w:marRight w:val="0"/>
          <w:marTop w:val="0"/>
          <w:marBottom w:val="0"/>
          <w:divBdr>
            <w:top w:val="none" w:sz="0" w:space="0" w:color="auto"/>
            <w:left w:val="none" w:sz="0" w:space="0" w:color="auto"/>
            <w:bottom w:val="none" w:sz="0" w:space="0" w:color="auto"/>
            <w:right w:val="none" w:sz="0" w:space="0" w:color="auto"/>
          </w:divBdr>
        </w:div>
        <w:div w:id="1043792525">
          <w:marLeft w:val="0"/>
          <w:marRight w:val="0"/>
          <w:marTop w:val="0"/>
          <w:marBottom w:val="0"/>
          <w:divBdr>
            <w:top w:val="none" w:sz="0" w:space="0" w:color="auto"/>
            <w:left w:val="none" w:sz="0" w:space="0" w:color="auto"/>
            <w:bottom w:val="none" w:sz="0" w:space="0" w:color="auto"/>
            <w:right w:val="none" w:sz="0" w:space="0" w:color="auto"/>
          </w:divBdr>
        </w:div>
        <w:div w:id="1413165934">
          <w:marLeft w:val="0"/>
          <w:marRight w:val="0"/>
          <w:marTop w:val="0"/>
          <w:marBottom w:val="0"/>
          <w:divBdr>
            <w:top w:val="none" w:sz="0" w:space="0" w:color="auto"/>
            <w:left w:val="none" w:sz="0" w:space="0" w:color="auto"/>
            <w:bottom w:val="none" w:sz="0" w:space="0" w:color="auto"/>
            <w:right w:val="none" w:sz="0" w:space="0" w:color="auto"/>
          </w:divBdr>
        </w:div>
        <w:div w:id="371618864">
          <w:marLeft w:val="0"/>
          <w:marRight w:val="0"/>
          <w:marTop w:val="0"/>
          <w:marBottom w:val="0"/>
          <w:divBdr>
            <w:top w:val="none" w:sz="0" w:space="0" w:color="auto"/>
            <w:left w:val="none" w:sz="0" w:space="0" w:color="auto"/>
            <w:bottom w:val="none" w:sz="0" w:space="0" w:color="auto"/>
            <w:right w:val="none" w:sz="0" w:space="0" w:color="auto"/>
          </w:divBdr>
        </w:div>
        <w:div w:id="17633435">
          <w:marLeft w:val="0"/>
          <w:marRight w:val="0"/>
          <w:marTop w:val="0"/>
          <w:marBottom w:val="0"/>
          <w:divBdr>
            <w:top w:val="none" w:sz="0" w:space="0" w:color="auto"/>
            <w:left w:val="none" w:sz="0" w:space="0" w:color="auto"/>
            <w:bottom w:val="none" w:sz="0" w:space="0" w:color="auto"/>
            <w:right w:val="none" w:sz="0" w:space="0" w:color="auto"/>
          </w:divBdr>
        </w:div>
        <w:div w:id="427889550">
          <w:marLeft w:val="0"/>
          <w:marRight w:val="0"/>
          <w:marTop w:val="0"/>
          <w:marBottom w:val="0"/>
          <w:divBdr>
            <w:top w:val="none" w:sz="0" w:space="0" w:color="auto"/>
            <w:left w:val="none" w:sz="0" w:space="0" w:color="auto"/>
            <w:bottom w:val="none" w:sz="0" w:space="0" w:color="auto"/>
            <w:right w:val="none" w:sz="0" w:space="0" w:color="auto"/>
          </w:divBdr>
        </w:div>
        <w:div w:id="926425021">
          <w:marLeft w:val="0"/>
          <w:marRight w:val="0"/>
          <w:marTop w:val="0"/>
          <w:marBottom w:val="0"/>
          <w:divBdr>
            <w:top w:val="none" w:sz="0" w:space="0" w:color="auto"/>
            <w:left w:val="none" w:sz="0" w:space="0" w:color="auto"/>
            <w:bottom w:val="none" w:sz="0" w:space="0" w:color="auto"/>
            <w:right w:val="none" w:sz="0" w:space="0" w:color="auto"/>
          </w:divBdr>
        </w:div>
      </w:divsChild>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256345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091510800">
      <w:bodyDiv w:val="1"/>
      <w:marLeft w:val="0"/>
      <w:marRight w:val="0"/>
      <w:marTop w:val="0"/>
      <w:marBottom w:val="0"/>
      <w:divBdr>
        <w:top w:val="none" w:sz="0" w:space="0" w:color="auto"/>
        <w:left w:val="none" w:sz="0" w:space="0" w:color="auto"/>
        <w:bottom w:val="none" w:sz="0" w:space="0" w:color="auto"/>
        <w:right w:val="none" w:sz="0" w:space="0" w:color="auto"/>
      </w:divBdr>
    </w:div>
    <w:div w:id="1094396287">
      <w:bodyDiv w:val="1"/>
      <w:marLeft w:val="0"/>
      <w:marRight w:val="0"/>
      <w:marTop w:val="0"/>
      <w:marBottom w:val="0"/>
      <w:divBdr>
        <w:top w:val="none" w:sz="0" w:space="0" w:color="auto"/>
        <w:left w:val="none" w:sz="0" w:space="0" w:color="auto"/>
        <w:bottom w:val="none" w:sz="0" w:space="0" w:color="auto"/>
        <w:right w:val="none" w:sz="0" w:space="0" w:color="auto"/>
      </w:divBdr>
      <w:divsChild>
        <w:div w:id="346103607">
          <w:marLeft w:val="0"/>
          <w:marRight w:val="0"/>
          <w:marTop w:val="0"/>
          <w:marBottom w:val="0"/>
          <w:divBdr>
            <w:top w:val="none" w:sz="0" w:space="0" w:color="auto"/>
            <w:left w:val="none" w:sz="0" w:space="0" w:color="auto"/>
            <w:bottom w:val="none" w:sz="0" w:space="0" w:color="auto"/>
            <w:right w:val="none" w:sz="0" w:space="0" w:color="auto"/>
          </w:divBdr>
        </w:div>
        <w:div w:id="441533047">
          <w:marLeft w:val="0"/>
          <w:marRight w:val="0"/>
          <w:marTop w:val="0"/>
          <w:marBottom w:val="0"/>
          <w:divBdr>
            <w:top w:val="none" w:sz="0" w:space="0" w:color="auto"/>
            <w:left w:val="none" w:sz="0" w:space="0" w:color="auto"/>
            <w:bottom w:val="none" w:sz="0" w:space="0" w:color="auto"/>
            <w:right w:val="none" w:sz="0" w:space="0" w:color="auto"/>
          </w:divBdr>
        </w:div>
        <w:div w:id="2114813824">
          <w:marLeft w:val="0"/>
          <w:marRight w:val="0"/>
          <w:marTop w:val="0"/>
          <w:marBottom w:val="0"/>
          <w:divBdr>
            <w:top w:val="none" w:sz="0" w:space="0" w:color="auto"/>
            <w:left w:val="none" w:sz="0" w:space="0" w:color="auto"/>
            <w:bottom w:val="none" w:sz="0" w:space="0" w:color="auto"/>
            <w:right w:val="none" w:sz="0" w:space="0" w:color="auto"/>
          </w:divBdr>
        </w:div>
        <w:div w:id="1906909316">
          <w:marLeft w:val="0"/>
          <w:marRight w:val="0"/>
          <w:marTop w:val="0"/>
          <w:marBottom w:val="0"/>
          <w:divBdr>
            <w:top w:val="none" w:sz="0" w:space="0" w:color="auto"/>
            <w:left w:val="none" w:sz="0" w:space="0" w:color="auto"/>
            <w:bottom w:val="none" w:sz="0" w:space="0" w:color="auto"/>
            <w:right w:val="none" w:sz="0" w:space="0" w:color="auto"/>
          </w:divBdr>
        </w:div>
        <w:div w:id="2097089345">
          <w:marLeft w:val="0"/>
          <w:marRight w:val="0"/>
          <w:marTop w:val="0"/>
          <w:marBottom w:val="0"/>
          <w:divBdr>
            <w:top w:val="none" w:sz="0" w:space="0" w:color="auto"/>
            <w:left w:val="none" w:sz="0" w:space="0" w:color="auto"/>
            <w:bottom w:val="none" w:sz="0" w:space="0" w:color="auto"/>
            <w:right w:val="none" w:sz="0" w:space="0" w:color="auto"/>
          </w:divBdr>
        </w:div>
        <w:div w:id="1241401353">
          <w:marLeft w:val="0"/>
          <w:marRight w:val="0"/>
          <w:marTop w:val="0"/>
          <w:marBottom w:val="0"/>
          <w:divBdr>
            <w:top w:val="none" w:sz="0" w:space="0" w:color="auto"/>
            <w:left w:val="none" w:sz="0" w:space="0" w:color="auto"/>
            <w:bottom w:val="none" w:sz="0" w:space="0" w:color="auto"/>
            <w:right w:val="none" w:sz="0" w:space="0" w:color="auto"/>
          </w:divBdr>
        </w:div>
        <w:div w:id="815991983">
          <w:marLeft w:val="0"/>
          <w:marRight w:val="0"/>
          <w:marTop w:val="0"/>
          <w:marBottom w:val="0"/>
          <w:divBdr>
            <w:top w:val="none" w:sz="0" w:space="0" w:color="auto"/>
            <w:left w:val="none" w:sz="0" w:space="0" w:color="auto"/>
            <w:bottom w:val="none" w:sz="0" w:space="0" w:color="auto"/>
            <w:right w:val="none" w:sz="0" w:space="0" w:color="auto"/>
          </w:divBdr>
        </w:div>
        <w:div w:id="521405355">
          <w:marLeft w:val="0"/>
          <w:marRight w:val="0"/>
          <w:marTop w:val="0"/>
          <w:marBottom w:val="0"/>
          <w:divBdr>
            <w:top w:val="none" w:sz="0" w:space="0" w:color="auto"/>
            <w:left w:val="none" w:sz="0" w:space="0" w:color="auto"/>
            <w:bottom w:val="none" w:sz="0" w:space="0" w:color="auto"/>
            <w:right w:val="none" w:sz="0" w:space="0" w:color="auto"/>
          </w:divBdr>
        </w:div>
      </w:divsChild>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161848954">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78777760">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26194951">
      <w:bodyDiv w:val="1"/>
      <w:marLeft w:val="0"/>
      <w:marRight w:val="0"/>
      <w:marTop w:val="0"/>
      <w:marBottom w:val="0"/>
      <w:divBdr>
        <w:top w:val="none" w:sz="0" w:space="0" w:color="auto"/>
        <w:left w:val="none" w:sz="0" w:space="0" w:color="auto"/>
        <w:bottom w:val="none" w:sz="0" w:space="0" w:color="auto"/>
        <w:right w:val="none" w:sz="0" w:space="0" w:color="auto"/>
      </w:divBdr>
    </w:div>
    <w:div w:id="154779231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4667198">
      <w:bodyDiv w:val="1"/>
      <w:marLeft w:val="0"/>
      <w:marRight w:val="0"/>
      <w:marTop w:val="0"/>
      <w:marBottom w:val="0"/>
      <w:divBdr>
        <w:top w:val="none" w:sz="0" w:space="0" w:color="auto"/>
        <w:left w:val="none" w:sz="0" w:space="0" w:color="auto"/>
        <w:bottom w:val="none" w:sz="0" w:space="0" w:color="auto"/>
        <w:right w:val="none" w:sz="0" w:space="0" w:color="auto"/>
      </w:divBdr>
      <w:divsChild>
        <w:div w:id="1923099618">
          <w:marLeft w:val="0"/>
          <w:marRight w:val="0"/>
          <w:marTop w:val="0"/>
          <w:marBottom w:val="0"/>
          <w:divBdr>
            <w:top w:val="none" w:sz="0" w:space="0" w:color="auto"/>
            <w:left w:val="none" w:sz="0" w:space="0" w:color="auto"/>
            <w:bottom w:val="none" w:sz="0" w:space="0" w:color="auto"/>
            <w:right w:val="none" w:sz="0" w:space="0" w:color="auto"/>
          </w:divBdr>
        </w:div>
        <w:div w:id="426775096">
          <w:marLeft w:val="0"/>
          <w:marRight w:val="0"/>
          <w:marTop w:val="0"/>
          <w:marBottom w:val="0"/>
          <w:divBdr>
            <w:top w:val="none" w:sz="0" w:space="0" w:color="auto"/>
            <w:left w:val="none" w:sz="0" w:space="0" w:color="auto"/>
            <w:bottom w:val="none" w:sz="0" w:space="0" w:color="auto"/>
            <w:right w:val="none" w:sz="0" w:space="0" w:color="auto"/>
          </w:divBdr>
        </w:div>
        <w:div w:id="2056656635">
          <w:marLeft w:val="0"/>
          <w:marRight w:val="0"/>
          <w:marTop w:val="0"/>
          <w:marBottom w:val="0"/>
          <w:divBdr>
            <w:top w:val="none" w:sz="0" w:space="0" w:color="auto"/>
            <w:left w:val="none" w:sz="0" w:space="0" w:color="auto"/>
            <w:bottom w:val="none" w:sz="0" w:space="0" w:color="auto"/>
            <w:right w:val="none" w:sz="0" w:space="0" w:color="auto"/>
          </w:divBdr>
        </w:div>
        <w:div w:id="573273638">
          <w:marLeft w:val="0"/>
          <w:marRight w:val="0"/>
          <w:marTop w:val="0"/>
          <w:marBottom w:val="0"/>
          <w:divBdr>
            <w:top w:val="none" w:sz="0" w:space="0" w:color="auto"/>
            <w:left w:val="none" w:sz="0" w:space="0" w:color="auto"/>
            <w:bottom w:val="none" w:sz="0" w:space="0" w:color="auto"/>
            <w:right w:val="none" w:sz="0" w:space="0" w:color="auto"/>
          </w:divBdr>
        </w:div>
        <w:div w:id="1268849641">
          <w:marLeft w:val="0"/>
          <w:marRight w:val="0"/>
          <w:marTop w:val="0"/>
          <w:marBottom w:val="0"/>
          <w:divBdr>
            <w:top w:val="none" w:sz="0" w:space="0" w:color="auto"/>
            <w:left w:val="none" w:sz="0" w:space="0" w:color="auto"/>
            <w:bottom w:val="none" w:sz="0" w:space="0" w:color="auto"/>
            <w:right w:val="none" w:sz="0" w:space="0" w:color="auto"/>
          </w:divBdr>
        </w:div>
        <w:div w:id="945422694">
          <w:marLeft w:val="0"/>
          <w:marRight w:val="0"/>
          <w:marTop w:val="0"/>
          <w:marBottom w:val="0"/>
          <w:divBdr>
            <w:top w:val="none" w:sz="0" w:space="0" w:color="auto"/>
            <w:left w:val="none" w:sz="0" w:space="0" w:color="auto"/>
            <w:bottom w:val="none" w:sz="0" w:space="0" w:color="auto"/>
            <w:right w:val="none" w:sz="0" w:space="0" w:color="auto"/>
          </w:divBdr>
        </w:div>
        <w:div w:id="458844218">
          <w:marLeft w:val="0"/>
          <w:marRight w:val="0"/>
          <w:marTop w:val="0"/>
          <w:marBottom w:val="0"/>
          <w:divBdr>
            <w:top w:val="none" w:sz="0" w:space="0" w:color="auto"/>
            <w:left w:val="none" w:sz="0" w:space="0" w:color="auto"/>
            <w:bottom w:val="none" w:sz="0" w:space="0" w:color="auto"/>
            <w:right w:val="none" w:sz="0" w:space="0" w:color="auto"/>
          </w:divBdr>
        </w:div>
        <w:div w:id="605237187">
          <w:marLeft w:val="0"/>
          <w:marRight w:val="0"/>
          <w:marTop w:val="0"/>
          <w:marBottom w:val="0"/>
          <w:divBdr>
            <w:top w:val="none" w:sz="0" w:space="0" w:color="auto"/>
            <w:left w:val="none" w:sz="0" w:space="0" w:color="auto"/>
            <w:bottom w:val="none" w:sz="0" w:space="0" w:color="auto"/>
            <w:right w:val="none" w:sz="0" w:space="0" w:color="auto"/>
          </w:divBdr>
        </w:div>
      </w:divsChild>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4.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7740</Characters>
  <Application>Microsoft Office Word</Application>
  <DocSecurity>0</DocSecurity>
  <Lines>309</Lines>
  <Paragraphs>184</Paragraphs>
  <ScaleCrop>false</ScaleCrop>
  <Company>Hewlett-Packard Company</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2024-06-27T07:35:00Z</dcterms:created>
  <dcterms:modified xsi:type="dcterms:W3CDTF">2024-06-27T07:35:00Z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