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C4F8" w14:textId="77777777" w:rsidR="002D6164" w:rsidRDefault="002D6164">
      <w:pPr>
        <w:rPr>
          <w:lang w:val="en-GB"/>
        </w:rPr>
      </w:pPr>
    </w:p>
    <w:p w14:paraId="116EC0BB" w14:textId="77777777" w:rsidR="002D6164" w:rsidRDefault="002D6164" w:rsidP="002D6164">
      <w:pPr>
        <w:spacing w:after="0" w:line="240" w:lineRule="auto"/>
        <w:jc w:val="center"/>
        <w:textAlignment w:val="baseline"/>
        <w:rPr>
          <w:rFonts w:ascii="Verdana" w:eastAsia="Times New Roman" w:hAnsi="Verdana" w:cs="Segoe UI"/>
          <w:lang w:eastAsia="en-IE"/>
        </w:rPr>
      </w:pPr>
      <w:r w:rsidRPr="001912AE">
        <w:rPr>
          <w:rFonts w:ascii="Verdana" w:eastAsia="Times New Roman" w:hAnsi="Verdana" w:cs="Times New Roman"/>
          <w:b/>
          <w:bCs/>
          <w:lang w:val="en-GB" w:eastAsia="en-IE"/>
        </w:rPr>
        <w:t>Section 75 of the Roads Act 1993</w:t>
      </w:r>
      <w:r w:rsidRPr="001912AE">
        <w:rPr>
          <w:rFonts w:ascii="Verdana" w:eastAsia="Times New Roman" w:hAnsi="Verdana" w:cs="Times New Roman"/>
          <w:lang w:eastAsia="en-IE"/>
        </w:rPr>
        <w:t> </w:t>
      </w:r>
    </w:p>
    <w:p w14:paraId="60E48146" w14:textId="77777777" w:rsidR="002D6164" w:rsidRPr="001912AE" w:rsidRDefault="002D6164" w:rsidP="002D6164">
      <w:pPr>
        <w:spacing w:after="0" w:line="240" w:lineRule="auto"/>
        <w:jc w:val="center"/>
        <w:textAlignment w:val="baseline"/>
        <w:rPr>
          <w:rFonts w:ascii="Verdana" w:eastAsia="Times New Roman" w:hAnsi="Verdana" w:cs="Segoe UI"/>
          <w:lang w:eastAsia="en-IE"/>
        </w:rPr>
      </w:pPr>
      <w:r w:rsidRPr="001912AE">
        <w:rPr>
          <w:rFonts w:ascii="Verdana" w:eastAsia="Times New Roman" w:hAnsi="Verdana" w:cs="Times New Roman"/>
          <w:b/>
          <w:bCs/>
          <w:lang w:val="en-GB" w:eastAsia="en-IE"/>
        </w:rPr>
        <w:t xml:space="preserve">Temporary Closure of </w:t>
      </w:r>
      <w:r>
        <w:rPr>
          <w:rFonts w:ascii="Verdana" w:eastAsia="Times New Roman" w:hAnsi="Verdana" w:cs="Times New Roman"/>
          <w:b/>
          <w:bCs/>
          <w:lang w:val="en-GB" w:eastAsia="en-IE"/>
        </w:rPr>
        <w:t>Barnhill Road, Dalkey</w:t>
      </w:r>
    </w:p>
    <w:p w14:paraId="3940553D" w14:textId="77777777" w:rsidR="002D6164" w:rsidRPr="001912AE" w:rsidRDefault="002D6164" w:rsidP="002D6164">
      <w:pPr>
        <w:spacing w:after="0" w:line="240" w:lineRule="auto"/>
        <w:textAlignment w:val="baseline"/>
        <w:rPr>
          <w:rFonts w:ascii="Verdana" w:eastAsia="Times New Roman" w:hAnsi="Verdana" w:cs="Segoe UI"/>
          <w:lang w:eastAsia="en-IE"/>
        </w:rPr>
      </w:pPr>
      <w:r w:rsidRPr="001912AE">
        <w:rPr>
          <w:rFonts w:ascii="Verdana" w:eastAsia="Times New Roman" w:hAnsi="Verdana" w:cs="Segoe UI"/>
          <w:lang w:eastAsia="en-IE"/>
        </w:rPr>
        <w:t> </w:t>
      </w:r>
    </w:p>
    <w:p w14:paraId="7412D3D5" w14:textId="77777777" w:rsidR="002D6164" w:rsidRPr="001912AE" w:rsidRDefault="002D6164" w:rsidP="002D6164">
      <w:pPr>
        <w:spacing w:after="0" w:line="240" w:lineRule="auto"/>
        <w:textAlignment w:val="baseline"/>
        <w:rPr>
          <w:rFonts w:ascii="Verdana" w:eastAsia="Times New Roman" w:hAnsi="Verdana" w:cs="Segoe UI"/>
          <w:lang w:eastAsia="en-IE"/>
        </w:rPr>
      </w:pPr>
      <w:r w:rsidRPr="001912AE">
        <w:rPr>
          <w:rFonts w:ascii="Verdana" w:eastAsia="Times New Roman" w:hAnsi="Verdana" w:cs="Segoe UI"/>
          <w:lang w:eastAsia="en-IE"/>
        </w:rPr>
        <w:t> </w:t>
      </w:r>
    </w:p>
    <w:p w14:paraId="115587F2"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D</w:t>
      </w:r>
      <w:r>
        <w:rPr>
          <w:rStyle w:val="normaltextrun"/>
          <w:rFonts w:ascii="Verdana" w:eastAsiaTheme="majorEastAsia" w:hAnsi="Verdana" w:cs="Segoe UI"/>
          <w:sz w:val="22"/>
          <w:szCs w:val="22"/>
        </w:rPr>
        <w:t>ú</w:t>
      </w:r>
      <w:r w:rsidRPr="001912AE">
        <w:rPr>
          <w:rStyle w:val="normaltextrun"/>
          <w:rFonts w:ascii="Verdana" w:eastAsiaTheme="majorEastAsia" w:hAnsi="Verdana" w:cs="Segoe UI"/>
          <w:sz w:val="22"/>
          <w:szCs w:val="22"/>
        </w:rPr>
        <w:t>n Laoghaire</w:t>
      </w:r>
      <w:r>
        <w:rPr>
          <w:rStyle w:val="normaltextrun"/>
          <w:rFonts w:ascii="Verdana" w:eastAsiaTheme="majorEastAsia" w:hAnsi="Verdana" w:cs="Segoe UI"/>
          <w:sz w:val="22"/>
          <w:szCs w:val="22"/>
        </w:rPr>
        <w:t>-</w:t>
      </w:r>
      <w:proofErr w:type="spellStart"/>
      <w:r w:rsidRPr="001912AE">
        <w:rPr>
          <w:rStyle w:val="normaltextrun"/>
          <w:rFonts w:ascii="Verdana" w:eastAsiaTheme="majorEastAsia" w:hAnsi="Verdana" w:cs="Segoe UI"/>
          <w:sz w:val="22"/>
          <w:szCs w:val="22"/>
        </w:rPr>
        <w:t>Rathdown</w:t>
      </w:r>
      <w:proofErr w:type="spellEnd"/>
      <w:r w:rsidRPr="001912AE">
        <w:rPr>
          <w:rStyle w:val="normaltextrun"/>
          <w:rFonts w:ascii="Verdana" w:eastAsiaTheme="majorEastAsia" w:hAnsi="Verdana" w:cs="Segoe UI"/>
          <w:sz w:val="22"/>
          <w:szCs w:val="22"/>
        </w:rPr>
        <w:t xml:space="preserve"> County Council </w:t>
      </w:r>
      <w:r>
        <w:rPr>
          <w:rStyle w:val="normaltextrun"/>
          <w:rFonts w:ascii="Verdana" w:eastAsiaTheme="majorEastAsia" w:hAnsi="Verdana" w:cs="Segoe UI"/>
          <w:sz w:val="22"/>
          <w:szCs w:val="22"/>
        </w:rPr>
        <w:t>has received an application from Gas Networks Ireland that proposes the temporary closure of Barnhill Road, Dalkey from its junction with Dalkey Court to its junction with Hyde Road from Monday 3</w:t>
      </w:r>
      <w:r w:rsidRPr="003F4FAC">
        <w:rPr>
          <w:rStyle w:val="normaltextrun"/>
          <w:rFonts w:ascii="Verdana" w:eastAsiaTheme="majorEastAsia" w:hAnsi="Verdana" w:cs="Segoe UI"/>
          <w:sz w:val="22"/>
          <w:szCs w:val="22"/>
          <w:vertAlign w:val="superscript"/>
        </w:rPr>
        <w:t>rd</w:t>
      </w:r>
      <w:r>
        <w:rPr>
          <w:rStyle w:val="normaltextrun"/>
          <w:rFonts w:ascii="Verdana" w:eastAsiaTheme="majorEastAsia" w:hAnsi="Verdana" w:cs="Segoe UI"/>
          <w:sz w:val="22"/>
          <w:szCs w:val="22"/>
        </w:rPr>
        <w:t xml:space="preserve"> </w:t>
      </w:r>
      <w:proofErr w:type="gramStart"/>
      <w:r>
        <w:rPr>
          <w:rStyle w:val="normaltextrun"/>
          <w:rFonts w:ascii="Verdana" w:eastAsiaTheme="majorEastAsia" w:hAnsi="Verdana" w:cs="Segoe UI"/>
          <w:sz w:val="22"/>
          <w:szCs w:val="22"/>
        </w:rPr>
        <w:t>February,</w:t>
      </w:r>
      <w:proofErr w:type="gramEnd"/>
      <w:r>
        <w:rPr>
          <w:rStyle w:val="normaltextrun"/>
          <w:rFonts w:ascii="Verdana" w:eastAsiaTheme="majorEastAsia" w:hAnsi="Verdana" w:cs="Segoe UI"/>
          <w:sz w:val="22"/>
          <w:szCs w:val="22"/>
        </w:rPr>
        <w:t xml:space="preserve"> 2025 to Friday 7</w:t>
      </w:r>
      <w:r w:rsidRPr="00DA69DE">
        <w:rPr>
          <w:rStyle w:val="normaltextrun"/>
          <w:rFonts w:ascii="Verdana" w:eastAsiaTheme="majorEastAsia" w:hAnsi="Verdana" w:cs="Segoe UI"/>
          <w:sz w:val="22"/>
          <w:szCs w:val="22"/>
          <w:vertAlign w:val="superscript"/>
        </w:rPr>
        <w:t>th</w:t>
      </w:r>
      <w:r>
        <w:rPr>
          <w:rStyle w:val="normaltextrun"/>
          <w:rFonts w:ascii="Verdana" w:eastAsiaTheme="majorEastAsia" w:hAnsi="Verdana" w:cs="Segoe UI"/>
          <w:sz w:val="22"/>
          <w:szCs w:val="22"/>
        </w:rPr>
        <w:t xml:space="preserve"> February, 2025.</w:t>
      </w:r>
    </w:p>
    <w:p w14:paraId="194D023E"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w:t>
      </w:r>
      <w:r w:rsidRPr="001912AE">
        <w:rPr>
          <w:rStyle w:val="eop"/>
          <w:rFonts w:ascii="Verdana" w:eastAsiaTheme="majorEastAsia" w:hAnsi="Verdana" w:cs="Segoe UI"/>
          <w:sz w:val="22"/>
          <w:szCs w:val="22"/>
        </w:rPr>
        <w:t> </w:t>
      </w:r>
    </w:p>
    <w:p w14:paraId="3A5BC842"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xml:space="preserve">A Traffic Management Plan will be in operation and pedestrian and local access will be </w:t>
      </w:r>
      <w:proofErr w:type="gramStart"/>
      <w:r w:rsidRPr="001912AE">
        <w:rPr>
          <w:rStyle w:val="normaltextrun"/>
          <w:rFonts w:ascii="Verdana" w:eastAsiaTheme="majorEastAsia" w:hAnsi="Verdana" w:cs="Segoe UI"/>
          <w:sz w:val="22"/>
          <w:szCs w:val="22"/>
        </w:rPr>
        <w:t>maintained at all times</w:t>
      </w:r>
      <w:proofErr w:type="gramEnd"/>
      <w:r w:rsidRPr="001912AE">
        <w:rPr>
          <w:rStyle w:val="normaltextrun"/>
          <w:rFonts w:ascii="Verdana" w:eastAsiaTheme="majorEastAsia" w:hAnsi="Verdana" w:cs="Segoe UI"/>
          <w:sz w:val="22"/>
          <w:szCs w:val="22"/>
        </w:rPr>
        <w:t>.</w:t>
      </w:r>
      <w:r>
        <w:rPr>
          <w:rStyle w:val="normaltextrun"/>
          <w:rFonts w:ascii="Verdana" w:eastAsiaTheme="majorEastAsia" w:hAnsi="Verdana" w:cs="Segoe UI"/>
          <w:sz w:val="22"/>
          <w:szCs w:val="22"/>
        </w:rPr>
        <w:t xml:space="preserve"> </w:t>
      </w:r>
      <w:r w:rsidRPr="001912AE">
        <w:rPr>
          <w:rStyle w:val="normaltextrun"/>
          <w:rFonts w:ascii="Verdana" w:eastAsiaTheme="majorEastAsia" w:hAnsi="Verdana" w:cs="Segoe UI"/>
          <w:sz w:val="22"/>
          <w:szCs w:val="22"/>
        </w:rPr>
        <w:t xml:space="preserve"> Diversion routes will be clearly signposted.  </w:t>
      </w:r>
      <w:r w:rsidRPr="001912AE">
        <w:rPr>
          <w:rStyle w:val="eop"/>
          <w:rFonts w:ascii="Verdana" w:eastAsiaTheme="majorEastAsia" w:hAnsi="Verdana" w:cs="Segoe UI"/>
          <w:sz w:val="22"/>
          <w:szCs w:val="22"/>
        </w:rPr>
        <w:t> </w:t>
      </w:r>
    </w:p>
    <w:p w14:paraId="6E1E6D9B"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w:t>
      </w:r>
      <w:r w:rsidRPr="001912AE">
        <w:rPr>
          <w:rStyle w:val="eop"/>
          <w:rFonts w:ascii="Verdana" w:eastAsiaTheme="majorEastAsia" w:hAnsi="Verdana" w:cs="Segoe UI"/>
          <w:sz w:val="22"/>
          <w:szCs w:val="22"/>
        </w:rPr>
        <w:t> </w:t>
      </w:r>
    </w:p>
    <w:p w14:paraId="205FC726"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xml:space="preserve">The purpose of the </w:t>
      </w:r>
      <w:r>
        <w:rPr>
          <w:rStyle w:val="normaltextrun"/>
          <w:rFonts w:ascii="Verdana" w:eastAsiaTheme="majorEastAsia" w:hAnsi="Verdana" w:cs="Segoe UI"/>
          <w:sz w:val="22"/>
          <w:szCs w:val="22"/>
        </w:rPr>
        <w:t xml:space="preserve">proposed </w:t>
      </w:r>
      <w:r w:rsidRPr="001912AE">
        <w:rPr>
          <w:rStyle w:val="normaltextrun"/>
          <w:rFonts w:ascii="Verdana" w:eastAsiaTheme="majorEastAsia" w:hAnsi="Verdana" w:cs="Segoe UI"/>
          <w:sz w:val="22"/>
          <w:szCs w:val="22"/>
        </w:rPr>
        <w:t xml:space="preserve">closure is </w:t>
      </w:r>
      <w:r>
        <w:rPr>
          <w:rStyle w:val="normaltextrun"/>
          <w:rFonts w:ascii="Verdana" w:eastAsiaTheme="majorEastAsia" w:hAnsi="Verdana" w:cs="Segoe UI"/>
          <w:sz w:val="22"/>
          <w:szCs w:val="22"/>
        </w:rPr>
        <w:t xml:space="preserve">for gas works.  </w:t>
      </w:r>
    </w:p>
    <w:p w14:paraId="1567CFC1"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w:t>
      </w:r>
      <w:r w:rsidRPr="001912AE">
        <w:rPr>
          <w:rStyle w:val="eop"/>
          <w:rFonts w:ascii="Verdana" w:eastAsiaTheme="majorEastAsia" w:hAnsi="Verdana" w:cs="Segoe UI"/>
          <w:sz w:val="22"/>
          <w:szCs w:val="22"/>
        </w:rPr>
        <w:t> </w:t>
      </w:r>
    </w:p>
    <w:p w14:paraId="4A99D583" w14:textId="77777777" w:rsidR="002D6164" w:rsidRPr="001912AE" w:rsidRDefault="002D6164" w:rsidP="002D6164">
      <w:pPr>
        <w:pStyle w:val="paragraph"/>
        <w:spacing w:before="0" w:beforeAutospacing="0" w:after="0" w:afterAutospacing="0"/>
        <w:textAlignment w:val="baseline"/>
        <w:rPr>
          <w:rFonts w:ascii="Verdana" w:hAnsi="Verdana" w:cs="Segoe UI"/>
          <w:sz w:val="22"/>
          <w:szCs w:val="22"/>
        </w:rPr>
      </w:pPr>
      <w:r w:rsidRPr="001912AE">
        <w:rPr>
          <w:rStyle w:val="normaltextrun"/>
          <w:rFonts w:ascii="Verdana" w:eastAsiaTheme="majorEastAsia" w:hAnsi="Verdana" w:cs="Segoe UI"/>
          <w:sz w:val="22"/>
          <w:szCs w:val="22"/>
        </w:rPr>
        <w:t xml:space="preserve">Any interested parties may lodge objections/observations in writing to the Senior Engineer, Traffic Section, County Hall, Marine Road, Dún Laoghaire not later than noon on </w:t>
      </w:r>
      <w:r>
        <w:rPr>
          <w:rStyle w:val="normaltextrun"/>
          <w:rFonts w:ascii="Verdana" w:eastAsiaTheme="majorEastAsia" w:hAnsi="Verdana" w:cs="Segoe UI"/>
          <w:sz w:val="22"/>
          <w:szCs w:val="22"/>
        </w:rPr>
        <w:t>Wednes</w:t>
      </w:r>
      <w:r w:rsidRPr="001912AE">
        <w:rPr>
          <w:rStyle w:val="normaltextrun"/>
          <w:rFonts w:ascii="Verdana" w:eastAsiaTheme="majorEastAsia" w:hAnsi="Verdana" w:cs="Segoe UI"/>
          <w:sz w:val="22"/>
          <w:szCs w:val="22"/>
        </w:rPr>
        <w:t>day,</w:t>
      </w:r>
      <w:r>
        <w:rPr>
          <w:rStyle w:val="normaltextrun"/>
          <w:rFonts w:ascii="Verdana" w:eastAsiaTheme="majorEastAsia" w:hAnsi="Verdana" w:cs="Segoe UI"/>
          <w:sz w:val="22"/>
          <w:szCs w:val="22"/>
        </w:rPr>
        <w:t xml:space="preserve"> 22</w:t>
      </w:r>
      <w:r w:rsidRPr="000F4367">
        <w:rPr>
          <w:rStyle w:val="normaltextrun"/>
          <w:rFonts w:ascii="Verdana" w:eastAsiaTheme="majorEastAsia" w:hAnsi="Verdana" w:cs="Segoe UI"/>
          <w:sz w:val="22"/>
          <w:szCs w:val="22"/>
          <w:vertAlign w:val="superscript"/>
        </w:rPr>
        <w:t>nd</w:t>
      </w:r>
      <w:r>
        <w:rPr>
          <w:rStyle w:val="normaltextrun"/>
          <w:rFonts w:ascii="Verdana" w:eastAsiaTheme="majorEastAsia" w:hAnsi="Verdana" w:cs="Segoe UI"/>
          <w:sz w:val="22"/>
          <w:szCs w:val="22"/>
        </w:rPr>
        <w:t xml:space="preserve"> </w:t>
      </w:r>
      <w:proofErr w:type="gramStart"/>
      <w:r>
        <w:rPr>
          <w:rStyle w:val="normaltextrun"/>
          <w:rFonts w:ascii="Verdana" w:eastAsiaTheme="majorEastAsia" w:hAnsi="Verdana" w:cs="Segoe UI"/>
          <w:sz w:val="22"/>
          <w:szCs w:val="22"/>
        </w:rPr>
        <w:t>January</w:t>
      </w:r>
      <w:r w:rsidRPr="001912AE">
        <w:rPr>
          <w:rStyle w:val="normaltextrun"/>
          <w:rFonts w:ascii="Verdana" w:eastAsiaTheme="majorEastAsia" w:hAnsi="Verdana" w:cs="Segoe UI"/>
          <w:sz w:val="22"/>
          <w:szCs w:val="22"/>
        </w:rPr>
        <w:t>,</w:t>
      </w:r>
      <w:proofErr w:type="gramEnd"/>
      <w:r w:rsidRPr="001912AE">
        <w:rPr>
          <w:rStyle w:val="normaltextrun"/>
          <w:rFonts w:ascii="Verdana" w:eastAsiaTheme="majorEastAsia" w:hAnsi="Verdana" w:cs="Segoe UI"/>
          <w:sz w:val="22"/>
          <w:szCs w:val="22"/>
        </w:rPr>
        <w:t xml:space="preserve"> 202</w:t>
      </w:r>
      <w:r>
        <w:rPr>
          <w:rStyle w:val="normaltextrun"/>
          <w:rFonts w:ascii="Verdana" w:eastAsiaTheme="majorEastAsia" w:hAnsi="Verdana" w:cs="Segoe UI"/>
          <w:sz w:val="22"/>
          <w:szCs w:val="22"/>
        </w:rPr>
        <w:t>5</w:t>
      </w:r>
      <w:r w:rsidRPr="001912AE">
        <w:rPr>
          <w:rStyle w:val="normaltextrun"/>
          <w:rFonts w:ascii="Verdana" w:eastAsiaTheme="majorEastAsia" w:hAnsi="Verdana" w:cs="Segoe UI"/>
          <w:sz w:val="22"/>
          <w:szCs w:val="22"/>
        </w:rPr>
        <w:t xml:space="preserve"> or email info@dlrcoco.ie.  </w:t>
      </w:r>
      <w:r w:rsidRPr="001912AE">
        <w:rPr>
          <w:rStyle w:val="eop"/>
          <w:rFonts w:ascii="Verdana" w:eastAsiaTheme="majorEastAsia" w:hAnsi="Verdana" w:cs="Segoe UI"/>
          <w:sz w:val="22"/>
          <w:szCs w:val="22"/>
        </w:rPr>
        <w:t> </w:t>
      </w:r>
    </w:p>
    <w:p w14:paraId="3B965605" w14:textId="77777777" w:rsidR="002D6164" w:rsidRPr="002D6164" w:rsidRDefault="002D6164">
      <w:pPr>
        <w:rPr>
          <w:lang w:val="en-GB"/>
        </w:rPr>
      </w:pPr>
    </w:p>
    <w:sectPr w:rsidR="002D6164" w:rsidRPr="002D6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64"/>
    <w:rsid w:val="00222F37"/>
    <w:rsid w:val="002D6164"/>
    <w:rsid w:val="00413DC9"/>
    <w:rsid w:val="005E78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5DC9"/>
  <w15:chartTrackingRefBased/>
  <w15:docId w15:val="{BB2BE1FB-E006-485E-87EE-0F3F064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64"/>
    <w:pPr>
      <w:spacing w:line="259" w:lineRule="auto"/>
    </w:pPr>
    <w:rPr>
      <w:kern w:val="0"/>
      <w:sz w:val="22"/>
      <w:szCs w:val="22"/>
      <w14:ligatures w14:val="none"/>
    </w:rPr>
  </w:style>
  <w:style w:type="paragraph" w:styleId="Heading1">
    <w:name w:val="heading 1"/>
    <w:basedOn w:val="Normal"/>
    <w:next w:val="Normal"/>
    <w:link w:val="Heading1Char"/>
    <w:uiPriority w:val="9"/>
    <w:qFormat/>
    <w:rsid w:val="002D61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61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616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616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D616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D616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D616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D616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D616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164"/>
    <w:rPr>
      <w:rFonts w:eastAsiaTheme="majorEastAsia" w:cstheme="majorBidi"/>
      <w:color w:val="272727" w:themeColor="text1" w:themeTint="D8"/>
    </w:rPr>
  </w:style>
  <w:style w:type="paragraph" w:styleId="Title">
    <w:name w:val="Title"/>
    <w:basedOn w:val="Normal"/>
    <w:next w:val="Normal"/>
    <w:link w:val="TitleChar"/>
    <w:uiPriority w:val="10"/>
    <w:qFormat/>
    <w:rsid w:val="002D61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16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6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16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D6164"/>
    <w:rPr>
      <w:i/>
      <w:iCs/>
      <w:color w:val="404040" w:themeColor="text1" w:themeTint="BF"/>
    </w:rPr>
  </w:style>
  <w:style w:type="paragraph" w:styleId="ListParagraph">
    <w:name w:val="List Paragraph"/>
    <w:basedOn w:val="Normal"/>
    <w:uiPriority w:val="34"/>
    <w:qFormat/>
    <w:rsid w:val="002D616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D6164"/>
    <w:rPr>
      <w:i/>
      <w:iCs/>
      <w:color w:val="0F4761" w:themeColor="accent1" w:themeShade="BF"/>
    </w:rPr>
  </w:style>
  <w:style w:type="paragraph" w:styleId="IntenseQuote">
    <w:name w:val="Intense Quote"/>
    <w:basedOn w:val="Normal"/>
    <w:next w:val="Normal"/>
    <w:link w:val="IntenseQuoteChar"/>
    <w:uiPriority w:val="30"/>
    <w:qFormat/>
    <w:rsid w:val="002D616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D6164"/>
    <w:rPr>
      <w:i/>
      <w:iCs/>
      <w:color w:val="0F4761" w:themeColor="accent1" w:themeShade="BF"/>
    </w:rPr>
  </w:style>
  <w:style w:type="character" w:styleId="IntenseReference">
    <w:name w:val="Intense Reference"/>
    <w:basedOn w:val="DefaultParagraphFont"/>
    <w:uiPriority w:val="32"/>
    <w:qFormat/>
    <w:rsid w:val="002D6164"/>
    <w:rPr>
      <w:b/>
      <w:bCs/>
      <w:smallCaps/>
      <w:color w:val="0F4761" w:themeColor="accent1" w:themeShade="BF"/>
      <w:spacing w:val="5"/>
    </w:rPr>
  </w:style>
  <w:style w:type="paragraph" w:customStyle="1" w:styleId="paragraph">
    <w:name w:val="paragraph"/>
    <w:basedOn w:val="Normal"/>
    <w:rsid w:val="002D616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2D6164"/>
  </w:style>
  <w:style w:type="character" w:customStyle="1" w:styleId="normaltextrun">
    <w:name w:val="normaltextrun"/>
    <w:basedOn w:val="DefaultParagraphFont"/>
    <w:rsid w:val="002D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769</Characters>
  <Application>Microsoft Office Word</Application>
  <DocSecurity>4</DocSecurity>
  <Lines>6</Lines>
  <Paragraphs>1</Paragraphs>
  <ScaleCrop>false</ScaleCrop>
  <Company>Dun Laoghaire Rathdown County Council</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Robert</dc:creator>
  <cp:keywords/>
  <dc:description/>
  <cp:lastModifiedBy>Hudson Andrew</cp:lastModifiedBy>
  <cp:revision>2</cp:revision>
  <dcterms:created xsi:type="dcterms:W3CDTF">2024-12-19T16:40:00Z</dcterms:created>
  <dcterms:modified xsi:type="dcterms:W3CDTF">2024-12-19T16:40:00Z</dcterms:modified>
</cp:coreProperties>
</file>