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194535B4" w:rsidR="00242194" w:rsidRPr="006D6C12" w:rsidRDefault="00242194" w:rsidP="000A1A6F">
            <w:pPr>
              <w:rPr>
                <w:b/>
                <w:bCs/>
              </w:rPr>
            </w:pPr>
            <w:r w:rsidRPr="006D6C12">
              <w:rPr>
                <w:b/>
                <w:bCs/>
              </w:rPr>
              <w:t>0</w:t>
            </w:r>
            <w:r w:rsidR="00234A99">
              <w:rPr>
                <w:b/>
                <w:bCs/>
              </w:rPr>
              <w:t>11492</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5E325B78">
        <w:tc>
          <w:tcPr>
            <w:tcW w:w="10376" w:type="dxa"/>
          </w:tcPr>
          <w:p w14:paraId="1AE62DEA" w14:textId="77777777" w:rsidR="000A1A6F" w:rsidRPr="00A060C3" w:rsidRDefault="000A1A6F" w:rsidP="000A1A6F">
            <w:pPr>
              <w:jc w:val="center"/>
              <w:rPr>
                <w:rFonts w:ascii="Verdana" w:hAnsi="Verdana"/>
                <w:b/>
                <w:sz w:val="20"/>
                <w:szCs w:val="20"/>
              </w:rPr>
            </w:pPr>
          </w:p>
          <w:p w14:paraId="5D25F60C" w14:textId="5AA00B5F" w:rsidR="000A1A6F" w:rsidRPr="00A060C3" w:rsidRDefault="00D00749" w:rsidP="5E325B78">
            <w:pPr>
              <w:jc w:val="center"/>
              <w:rPr>
                <w:rFonts w:ascii="Verdana" w:hAnsi="Verdana"/>
                <w:b/>
                <w:bCs/>
              </w:rPr>
            </w:pPr>
            <w:r>
              <w:rPr>
                <w:rFonts w:ascii="Verdana" w:hAnsi="Verdana"/>
                <w:b/>
                <w:bCs/>
              </w:rPr>
              <w:t>SENIO</w:t>
            </w:r>
            <w:r w:rsidR="007E08B7">
              <w:rPr>
                <w:rFonts w:ascii="Verdana" w:hAnsi="Verdana"/>
                <w:b/>
                <w:bCs/>
              </w:rPr>
              <w:t xml:space="preserve">R LEGAL ASSISTANT </w:t>
            </w:r>
            <w:r w:rsidR="00443080">
              <w:rPr>
                <w:rFonts w:ascii="Verdana" w:hAnsi="Verdana"/>
                <w:b/>
                <w:bCs/>
              </w:rPr>
              <w:t xml:space="preserve"> - COMP. I.D. 0</w:t>
            </w:r>
            <w:r w:rsidR="00234A99">
              <w:rPr>
                <w:rFonts w:ascii="Verdana" w:hAnsi="Verdana"/>
                <w:b/>
                <w:bCs/>
              </w:rPr>
              <w:t>11492</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75085C13" w:rsidR="00FC1220" w:rsidRPr="00CD0AD3" w:rsidRDefault="00853C7D" w:rsidP="00B7149D">
      <w:pPr>
        <w:pStyle w:val="NoSpacing"/>
        <w:rPr>
          <w:color w:val="000000" w:themeColor="text1"/>
          <w:u w:val="single"/>
        </w:rPr>
      </w:pPr>
      <w:r>
        <w:t>Notes:</w:t>
      </w:r>
      <w:r>
        <w:tab/>
        <w:t xml:space="preserve">Please return this application form before the closing date </w:t>
      </w:r>
      <w:r w:rsidRPr="00313315">
        <w:rPr>
          <w:b/>
          <w:bCs/>
        </w:rPr>
        <w:t xml:space="preserve">of </w:t>
      </w:r>
      <w:r w:rsidR="6C6B36B5" w:rsidRPr="00313315">
        <w:rPr>
          <w:b/>
          <w:bCs/>
          <w:color w:val="000000" w:themeColor="text1"/>
          <w:u w:val="single"/>
        </w:rPr>
        <w:t xml:space="preserve">Thursday </w:t>
      </w:r>
      <w:r w:rsidR="007E08B7" w:rsidRPr="00313315">
        <w:rPr>
          <w:b/>
          <w:bCs/>
          <w:color w:val="000000" w:themeColor="text1"/>
          <w:u w:val="single"/>
        </w:rPr>
        <w:t>10</w:t>
      </w:r>
      <w:r w:rsidR="007E08B7" w:rsidRPr="00313315">
        <w:rPr>
          <w:b/>
          <w:bCs/>
          <w:color w:val="000000" w:themeColor="text1"/>
          <w:u w:val="single"/>
          <w:vertAlign w:val="superscript"/>
        </w:rPr>
        <w:t xml:space="preserve">th </w:t>
      </w:r>
      <w:r w:rsidR="007E08B7" w:rsidRPr="00313315">
        <w:rPr>
          <w:b/>
          <w:bCs/>
          <w:color w:val="000000" w:themeColor="text1"/>
          <w:u w:val="single"/>
        </w:rPr>
        <w:t xml:space="preserve">April 2025 </w:t>
      </w:r>
      <w:r w:rsidR="00E00582" w:rsidRPr="00313315">
        <w:rPr>
          <w:b/>
          <w:bCs/>
          <w:color w:val="000000" w:themeColor="text1"/>
          <w:u w:val="single"/>
        </w:rPr>
        <w:t xml:space="preserve"> –</w:t>
      </w:r>
      <w:r w:rsidRPr="00313315">
        <w:rPr>
          <w:b/>
          <w:bCs/>
          <w:color w:val="000000" w:themeColor="text1"/>
          <w:u w:val="single"/>
        </w:rPr>
        <w:t xml:space="preserve"> </w:t>
      </w:r>
      <w:r w:rsidR="00E00582" w:rsidRPr="00313315">
        <w:rPr>
          <w:b/>
          <w:bCs/>
          <w:color w:val="000000" w:themeColor="text1"/>
          <w:u w:val="single"/>
        </w:rPr>
        <w:t>12 noon</w:t>
      </w:r>
      <w:r w:rsidRPr="00313315">
        <w:rPr>
          <w:b/>
          <w:bCs/>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699B22DA" w:rsidR="00667147" w:rsidRPr="00212D0D" w:rsidRDefault="00E71A41" w:rsidP="04BAA7D4">
      <w:pPr>
        <w:pStyle w:val="NoSpacing"/>
        <w:rPr>
          <w:b/>
          <w:bCs/>
          <w:color w:val="FF0000"/>
        </w:rPr>
      </w:pPr>
      <w:r w:rsidRPr="04BAA7D4">
        <w:rPr>
          <w:b/>
          <w:bCs/>
        </w:rPr>
        <w:t>GENERAL EDUCATION:</w:t>
      </w:r>
      <w:r w:rsidR="00561566" w:rsidRPr="04BAA7D4">
        <w:rPr>
          <w:b/>
          <w:bCs/>
        </w:rPr>
        <w:t xml:space="preserve">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00"/>
        <w:gridCol w:w="1461"/>
      </w:tblGrid>
      <w:tr w:rsidR="003124F6" w14:paraId="60DCC16D" w14:textId="77777777" w:rsidTr="04BAA7D4">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00" w:type="dxa"/>
            <w:vMerge w:val="restart"/>
            <w:vAlign w:val="center"/>
          </w:tcPr>
          <w:p w14:paraId="5BEA2311" w14:textId="77777777" w:rsidR="003124F6" w:rsidRPr="00E71A41" w:rsidRDefault="003124F6" w:rsidP="00BC7FCB">
            <w:pPr>
              <w:jc w:val="center"/>
              <w:rPr>
                <w:b/>
              </w:rPr>
            </w:pPr>
            <w:r>
              <w:rPr>
                <w:b/>
              </w:rPr>
              <w:t>Year Qualification Obtained</w:t>
            </w:r>
          </w:p>
        </w:tc>
        <w:tc>
          <w:tcPr>
            <w:tcW w:w="1461"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4BAA7D4">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00" w:type="dxa"/>
            <w:vMerge/>
            <w:vAlign w:val="center"/>
          </w:tcPr>
          <w:p w14:paraId="6F779497" w14:textId="77777777" w:rsidR="003124F6" w:rsidRPr="00E71A41" w:rsidRDefault="003124F6" w:rsidP="00934C20">
            <w:pPr>
              <w:jc w:val="center"/>
              <w:rPr>
                <w:b/>
              </w:rPr>
            </w:pPr>
          </w:p>
        </w:tc>
        <w:tc>
          <w:tcPr>
            <w:tcW w:w="1461" w:type="dxa"/>
            <w:vMerge/>
            <w:vAlign w:val="center"/>
          </w:tcPr>
          <w:p w14:paraId="598C44B0" w14:textId="77777777" w:rsidR="003124F6" w:rsidRPr="00E71A41" w:rsidRDefault="003124F6" w:rsidP="00934C20">
            <w:pPr>
              <w:jc w:val="center"/>
              <w:rPr>
                <w:b/>
              </w:rPr>
            </w:pPr>
          </w:p>
        </w:tc>
      </w:tr>
      <w:tr w:rsidR="003124F6" w14:paraId="2862EEA9" w14:textId="77777777" w:rsidTr="04BAA7D4">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00" w:type="dxa"/>
          </w:tcPr>
          <w:p w14:paraId="5206B8BF" w14:textId="77777777" w:rsidR="003124F6" w:rsidRDefault="003124F6" w:rsidP="00C90290"/>
        </w:tc>
        <w:tc>
          <w:tcPr>
            <w:tcW w:w="1461" w:type="dxa"/>
          </w:tcPr>
          <w:p w14:paraId="66EA64EE" w14:textId="77777777" w:rsidR="003124F6" w:rsidRDefault="003124F6" w:rsidP="00C90290"/>
          <w:p w14:paraId="492EEDBB" w14:textId="77777777" w:rsidR="00413280" w:rsidRDefault="00413280" w:rsidP="00C90290"/>
        </w:tc>
      </w:tr>
      <w:tr w:rsidR="003124F6" w14:paraId="68062B13" w14:textId="77777777" w:rsidTr="04BAA7D4">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00" w:type="dxa"/>
          </w:tcPr>
          <w:p w14:paraId="1B69E92E" w14:textId="77777777" w:rsidR="003124F6" w:rsidRDefault="003124F6" w:rsidP="00C90290"/>
        </w:tc>
        <w:tc>
          <w:tcPr>
            <w:tcW w:w="1461" w:type="dxa"/>
          </w:tcPr>
          <w:p w14:paraId="49233DC9" w14:textId="77777777" w:rsidR="003124F6" w:rsidRDefault="003124F6" w:rsidP="00C90290"/>
        </w:tc>
      </w:tr>
      <w:tr w:rsidR="003124F6" w14:paraId="19752337" w14:textId="77777777" w:rsidTr="04BAA7D4">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00" w:type="dxa"/>
          </w:tcPr>
          <w:p w14:paraId="5A39298B" w14:textId="77777777" w:rsidR="003124F6" w:rsidRDefault="003124F6" w:rsidP="00C90290"/>
        </w:tc>
        <w:tc>
          <w:tcPr>
            <w:tcW w:w="1461" w:type="dxa"/>
          </w:tcPr>
          <w:p w14:paraId="5DFBA1A5" w14:textId="77777777" w:rsidR="003124F6" w:rsidRDefault="003124F6" w:rsidP="00C90290"/>
        </w:tc>
      </w:tr>
      <w:tr w:rsidR="00D5438E" w14:paraId="23EDB739" w14:textId="77777777" w:rsidTr="04BAA7D4">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00" w:type="dxa"/>
          </w:tcPr>
          <w:p w14:paraId="0AB2BB9A" w14:textId="77777777" w:rsidR="00D5438E" w:rsidRDefault="00D5438E" w:rsidP="00C90290"/>
        </w:tc>
        <w:tc>
          <w:tcPr>
            <w:tcW w:w="1461" w:type="dxa"/>
          </w:tcPr>
          <w:p w14:paraId="05D3A857" w14:textId="77777777" w:rsidR="00D5438E" w:rsidRDefault="00D5438E" w:rsidP="00C90290"/>
        </w:tc>
      </w:tr>
    </w:tbl>
    <w:p w14:paraId="022B959B" w14:textId="766ED218" w:rsidR="04BAA7D4" w:rsidRDefault="04BAA7D4"/>
    <w:p w14:paraId="2E3CA60B" w14:textId="5172E8C4" w:rsidR="0642F5E8" w:rsidRDefault="0642F5E8" w:rsidP="04BAA7D4">
      <w:pPr>
        <w:pStyle w:val="NoSpacing"/>
        <w:rPr>
          <w:b/>
          <w:bCs/>
        </w:rPr>
      </w:pPr>
      <w:r w:rsidRPr="04BAA7D4">
        <w:rPr>
          <w:b/>
          <w:bCs/>
        </w:rPr>
        <w:t>RELEVANT TRAINING /COURSES (OPTIONAL):</w:t>
      </w:r>
    </w:p>
    <w:tbl>
      <w:tblPr>
        <w:tblStyle w:val="TableGrid"/>
        <w:tblW w:w="0" w:type="auto"/>
        <w:tblLayout w:type="fixed"/>
        <w:tblLook w:val="06A0" w:firstRow="1" w:lastRow="0" w:firstColumn="1" w:lastColumn="0" w:noHBand="1" w:noVBand="1"/>
      </w:tblPr>
      <w:tblGrid>
        <w:gridCol w:w="10455"/>
      </w:tblGrid>
      <w:tr w:rsidR="04BAA7D4" w14:paraId="135D0EA8" w14:textId="77777777" w:rsidTr="04BAA7D4">
        <w:trPr>
          <w:trHeight w:val="300"/>
        </w:trPr>
        <w:tc>
          <w:tcPr>
            <w:tcW w:w="10455" w:type="dxa"/>
          </w:tcPr>
          <w:p w14:paraId="644FADBE" w14:textId="19282344" w:rsidR="04BAA7D4" w:rsidRDefault="04BAA7D4" w:rsidP="04BAA7D4">
            <w:pPr>
              <w:pStyle w:val="NoSpacing"/>
              <w:rPr>
                <w:b/>
                <w:bCs/>
              </w:rPr>
            </w:pPr>
          </w:p>
          <w:p w14:paraId="06AFE8C1" w14:textId="08D109E9" w:rsidR="04BAA7D4" w:rsidRDefault="04BAA7D4" w:rsidP="04BAA7D4">
            <w:pPr>
              <w:pStyle w:val="NoSpacing"/>
              <w:rPr>
                <w:b/>
                <w:bCs/>
              </w:rPr>
            </w:pPr>
          </w:p>
          <w:p w14:paraId="6DA8656D" w14:textId="29241175" w:rsidR="04BAA7D4" w:rsidRDefault="04BAA7D4" w:rsidP="04BAA7D4">
            <w:pPr>
              <w:pStyle w:val="NoSpacing"/>
              <w:rPr>
                <w:b/>
                <w:bCs/>
              </w:rPr>
            </w:pPr>
          </w:p>
          <w:p w14:paraId="2F9E6242" w14:textId="687294FC" w:rsidR="04BAA7D4" w:rsidRDefault="04BAA7D4" w:rsidP="04BAA7D4">
            <w:pPr>
              <w:pStyle w:val="NoSpacing"/>
              <w:rPr>
                <w:b/>
                <w:bCs/>
              </w:rPr>
            </w:pPr>
          </w:p>
          <w:p w14:paraId="6B28DE44" w14:textId="42D3E9D9" w:rsidR="04BAA7D4" w:rsidRDefault="04BAA7D4" w:rsidP="04BAA7D4">
            <w:pPr>
              <w:pStyle w:val="NoSpacing"/>
              <w:rPr>
                <w:b/>
                <w:bCs/>
              </w:rPr>
            </w:pPr>
          </w:p>
          <w:p w14:paraId="3B76C9B4" w14:textId="15A21352" w:rsidR="04BAA7D4" w:rsidRDefault="04BAA7D4" w:rsidP="04BAA7D4">
            <w:pPr>
              <w:pStyle w:val="NoSpacing"/>
              <w:rPr>
                <w:b/>
                <w:bCs/>
              </w:rPr>
            </w:pPr>
          </w:p>
          <w:p w14:paraId="32BD67CA" w14:textId="792E4729" w:rsidR="04BAA7D4" w:rsidRDefault="04BAA7D4" w:rsidP="04BAA7D4">
            <w:pPr>
              <w:pStyle w:val="NoSpacing"/>
              <w:rPr>
                <w:b/>
                <w:bCs/>
              </w:rPr>
            </w:pPr>
          </w:p>
          <w:p w14:paraId="7A81821C" w14:textId="28ECA267" w:rsidR="04BAA7D4" w:rsidRDefault="04BAA7D4" w:rsidP="04BAA7D4">
            <w:pPr>
              <w:pStyle w:val="NoSpacing"/>
              <w:rPr>
                <w:b/>
                <w:bCs/>
              </w:rPr>
            </w:pPr>
          </w:p>
          <w:p w14:paraId="6EC8B5EC" w14:textId="08FF9F54" w:rsidR="04BAA7D4" w:rsidRDefault="04BAA7D4" w:rsidP="04BAA7D4">
            <w:pPr>
              <w:pStyle w:val="NoSpacing"/>
              <w:rPr>
                <w:b/>
                <w:bCs/>
              </w:rPr>
            </w:pPr>
          </w:p>
          <w:p w14:paraId="4DE28C07" w14:textId="683D38B1" w:rsidR="04BAA7D4" w:rsidRDefault="04BAA7D4" w:rsidP="04BAA7D4">
            <w:pPr>
              <w:pStyle w:val="NoSpacing"/>
              <w:rPr>
                <w:b/>
                <w:bCs/>
              </w:rPr>
            </w:pPr>
          </w:p>
          <w:p w14:paraId="12D76723" w14:textId="74F0232F" w:rsidR="04BAA7D4" w:rsidRDefault="04BAA7D4" w:rsidP="04BAA7D4">
            <w:pPr>
              <w:pStyle w:val="NoSpacing"/>
              <w:rPr>
                <w:b/>
                <w:bCs/>
              </w:rPr>
            </w:pPr>
          </w:p>
        </w:tc>
      </w:tr>
    </w:tbl>
    <w:p w14:paraId="511D4182" w14:textId="04E5BFC3" w:rsidR="0080332A" w:rsidRPr="00E520F9" w:rsidRDefault="0080332A" w:rsidP="000A1A6F">
      <w:pPr>
        <w:pStyle w:val="NoSpacing"/>
        <w:rPr>
          <w:b/>
          <w:bCs/>
        </w:rPr>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8B40FA">
        <w:trPr>
          <w:trHeight w:val="312"/>
        </w:trPr>
        <w:tc>
          <w:tcPr>
            <w:tcW w:w="1526" w:type="dxa"/>
            <w:vMerge w:val="restart"/>
          </w:tcPr>
          <w:p w14:paraId="744E1480" w14:textId="77777777" w:rsidR="00B650DF" w:rsidRPr="00961EE6" w:rsidRDefault="00B650DF" w:rsidP="008B40FA">
            <w:pPr>
              <w:rPr>
                <w:b/>
              </w:rPr>
            </w:pPr>
            <w:r w:rsidRPr="00961EE6">
              <w:rPr>
                <w:b/>
              </w:rPr>
              <w:t>Employer:</w:t>
            </w:r>
          </w:p>
        </w:tc>
        <w:tc>
          <w:tcPr>
            <w:tcW w:w="5812" w:type="dxa"/>
            <w:vMerge w:val="restart"/>
          </w:tcPr>
          <w:p w14:paraId="727561EA" w14:textId="77777777" w:rsidR="00B650DF" w:rsidRDefault="00B650DF" w:rsidP="008B40FA"/>
        </w:tc>
        <w:tc>
          <w:tcPr>
            <w:tcW w:w="3402" w:type="dxa"/>
            <w:gridSpan w:val="2"/>
          </w:tcPr>
          <w:p w14:paraId="1C3A521C" w14:textId="77777777" w:rsidR="00B650DF" w:rsidRPr="00961EE6" w:rsidRDefault="00B650DF" w:rsidP="008B40FA">
            <w:pPr>
              <w:jc w:val="center"/>
              <w:rPr>
                <w:b/>
              </w:rPr>
            </w:pPr>
            <w:r w:rsidRPr="00961EE6">
              <w:rPr>
                <w:b/>
              </w:rPr>
              <w:t>Dates:</w:t>
            </w:r>
          </w:p>
        </w:tc>
      </w:tr>
      <w:tr w:rsidR="00B650DF" w14:paraId="3FBBD688" w14:textId="77777777" w:rsidTr="008B40FA">
        <w:trPr>
          <w:trHeight w:val="176"/>
        </w:trPr>
        <w:tc>
          <w:tcPr>
            <w:tcW w:w="1526" w:type="dxa"/>
            <w:vMerge/>
          </w:tcPr>
          <w:p w14:paraId="59F43575" w14:textId="77777777" w:rsidR="00B650DF" w:rsidRPr="00961EE6" w:rsidRDefault="00B650DF" w:rsidP="008B40FA">
            <w:pPr>
              <w:rPr>
                <w:b/>
              </w:rPr>
            </w:pPr>
          </w:p>
        </w:tc>
        <w:tc>
          <w:tcPr>
            <w:tcW w:w="5812" w:type="dxa"/>
            <w:vMerge/>
          </w:tcPr>
          <w:p w14:paraId="08B3A718" w14:textId="77777777" w:rsidR="00B650DF" w:rsidRDefault="00B650DF" w:rsidP="008B40FA"/>
        </w:tc>
        <w:tc>
          <w:tcPr>
            <w:tcW w:w="1701" w:type="dxa"/>
          </w:tcPr>
          <w:p w14:paraId="6F1DF22C" w14:textId="77777777" w:rsidR="00B650DF" w:rsidRPr="00961EE6" w:rsidRDefault="00B650DF" w:rsidP="008B40FA">
            <w:pPr>
              <w:rPr>
                <w:b/>
              </w:rPr>
            </w:pPr>
            <w:r>
              <w:rPr>
                <w:b/>
              </w:rPr>
              <w:t>From MM/YYYY</w:t>
            </w:r>
          </w:p>
        </w:tc>
        <w:tc>
          <w:tcPr>
            <w:tcW w:w="1701" w:type="dxa"/>
          </w:tcPr>
          <w:p w14:paraId="6AE07380" w14:textId="77777777" w:rsidR="00B650DF" w:rsidRPr="00961EE6" w:rsidRDefault="00B650DF" w:rsidP="008B40FA">
            <w:pPr>
              <w:rPr>
                <w:b/>
              </w:rPr>
            </w:pPr>
            <w:r>
              <w:rPr>
                <w:b/>
              </w:rPr>
              <w:t>To MM/YYYY</w:t>
            </w:r>
          </w:p>
        </w:tc>
      </w:tr>
      <w:tr w:rsidR="00B650DF" w14:paraId="7A02498C" w14:textId="77777777" w:rsidTr="008B40FA">
        <w:trPr>
          <w:trHeight w:val="929"/>
        </w:trPr>
        <w:tc>
          <w:tcPr>
            <w:tcW w:w="1526" w:type="dxa"/>
          </w:tcPr>
          <w:p w14:paraId="242201F0" w14:textId="77777777" w:rsidR="00B650DF" w:rsidRPr="00961EE6" w:rsidRDefault="00B650DF" w:rsidP="008B40FA">
            <w:pPr>
              <w:rPr>
                <w:b/>
              </w:rPr>
            </w:pPr>
            <w:r w:rsidRPr="00961EE6">
              <w:rPr>
                <w:b/>
              </w:rPr>
              <w:t>Address:</w:t>
            </w:r>
          </w:p>
          <w:p w14:paraId="47B1288E" w14:textId="77777777" w:rsidR="00B650DF" w:rsidRPr="00961EE6" w:rsidRDefault="00B650DF" w:rsidP="008B40FA">
            <w:pPr>
              <w:rPr>
                <w:b/>
              </w:rPr>
            </w:pPr>
          </w:p>
        </w:tc>
        <w:tc>
          <w:tcPr>
            <w:tcW w:w="5812" w:type="dxa"/>
          </w:tcPr>
          <w:p w14:paraId="726DBDA7" w14:textId="77777777" w:rsidR="00B650DF" w:rsidRDefault="00B650DF" w:rsidP="008B40FA"/>
        </w:tc>
        <w:tc>
          <w:tcPr>
            <w:tcW w:w="1701" w:type="dxa"/>
          </w:tcPr>
          <w:p w14:paraId="7711A959" w14:textId="77777777" w:rsidR="00B650DF" w:rsidRDefault="00B650DF" w:rsidP="008B40FA"/>
        </w:tc>
        <w:tc>
          <w:tcPr>
            <w:tcW w:w="1701" w:type="dxa"/>
          </w:tcPr>
          <w:p w14:paraId="7B9ABAEE" w14:textId="77777777" w:rsidR="00B650DF" w:rsidRDefault="00B650DF" w:rsidP="008B40FA"/>
        </w:tc>
      </w:tr>
      <w:tr w:rsidR="00B650DF" w14:paraId="0A2ED19D" w14:textId="77777777" w:rsidTr="008B40FA">
        <w:trPr>
          <w:trHeight w:val="330"/>
        </w:trPr>
        <w:tc>
          <w:tcPr>
            <w:tcW w:w="1526" w:type="dxa"/>
          </w:tcPr>
          <w:p w14:paraId="44CC8143" w14:textId="77777777" w:rsidR="00B650DF" w:rsidRPr="00961EE6" w:rsidRDefault="00B650DF" w:rsidP="008B40FA">
            <w:pPr>
              <w:rPr>
                <w:b/>
              </w:rPr>
            </w:pPr>
            <w:r w:rsidRPr="00961EE6">
              <w:rPr>
                <w:b/>
              </w:rPr>
              <w:t>Nature of Business:</w:t>
            </w:r>
          </w:p>
        </w:tc>
        <w:tc>
          <w:tcPr>
            <w:tcW w:w="9214" w:type="dxa"/>
            <w:gridSpan w:val="3"/>
          </w:tcPr>
          <w:p w14:paraId="7487B57D" w14:textId="77777777" w:rsidR="00B650DF" w:rsidRDefault="00B650DF" w:rsidP="008B40FA"/>
          <w:p w14:paraId="154A6790" w14:textId="77777777" w:rsidR="00B650DF" w:rsidRDefault="00B650DF" w:rsidP="008B40FA"/>
          <w:p w14:paraId="6273A932" w14:textId="77777777" w:rsidR="00B650DF" w:rsidRDefault="00B650DF" w:rsidP="008B40FA"/>
        </w:tc>
      </w:tr>
      <w:tr w:rsidR="00B650DF" w14:paraId="15EF5DFE" w14:textId="77777777" w:rsidTr="008B40FA">
        <w:trPr>
          <w:trHeight w:val="362"/>
        </w:trPr>
        <w:tc>
          <w:tcPr>
            <w:tcW w:w="1526" w:type="dxa"/>
          </w:tcPr>
          <w:p w14:paraId="412C1D79" w14:textId="77777777" w:rsidR="00B650DF" w:rsidRPr="00961EE6" w:rsidRDefault="00B650DF" w:rsidP="008B40FA">
            <w:pPr>
              <w:rPr>
                <w:b/>
              </w:rPr>
            </w:pPr>
            <w:r w:rsidRPr="00961EE6">
              <w:rPr>
                <w:b/>
              </w:rPr>
              <w:t>Position Held:</w:t>
            </w:r>
          </w:p>
        </w:tc>
        <w:tc>
          <w:tcPr>
            <w:tcW w:w="9214" w:type="dxa"/>
            <w:gridSpan w:val="3"/>
          </w:tcPr>
          <w:p w14:paraId="54736F97" w14:textId="77777777" w:rsidR="00B650DF" w:rsidRDefault="00B650DF" w:rsidP="008B40FA"/>
          <w:p w14:paraId="6B8CDC61" w14:textId="77777777" w:rsidR="00B650DF" w:rsidRDefault="00B650DF" w:rsidP="008B40FA"/>
        </w:tc>
      </w:tr>
      <w:tr w:rsidR="00B650DF" w14:paraId="43FC931F" w14:textId="77777777" w:rsidTr="008B40FA">
        <w:trPr>
          <w:trHeight w:val="452"/>
        </w:trPr>
        <w:tc>
          <w:tcPr>
            <w:tcW w:w="1526" w:type="dxa"/>
          </w:tcPr>
          <w:p w14:paraId="1AF58A5B" w14:textId="77777777" w:rsidR="00B650DF" w:rsidRPr="00961EE6" w:rsidRDefault="00B650DF" w:rsidP="008B40FA">
            <w:pPr>
              <w:rPr>
                <w:b/>
              </w:rPr>
            </w:pPr>
            <w:r w:rsidRPr="00961EE6">
              <w:rPr>
                <w:b/>
              </w:rPr>
              <w:t>Temporary or Permanent:</w:t>
            </w:r>
          </w:p>
        </w:tc>
        <w:tc>
          <w:tcPr>
            <w:tcW w:w="9214" w:type="dxa"/>
            <w:gridSpan w:val="3"/>
          </w:tcPr>
          <w:p w14:paraId="58C9778F" w14:textId="77777777" w:rsidR="00B650DF" w:rsidRDefault="00B650DF" w:rsidP="008B40FA"/>
        </w:tc>
      </w:tr>
      <w:tr w:rsidR="00B650DF" w14:paraId="03C3E5C1" w14:textId="77777777" w:rsidTr="008B40FA">
        <w:trPr>
          <w:trHeight w:val="2077"/>
        </w:trPr>
        <w:tc>
          <w:tcPr>
            <w:tcW w:w="10740" w:type="dxa"/>
            <w:gridSpan w:val="4"/>
          </w:tcPr>
          <w:p w14:paraId="12528BA5" w14:textId="3E6C5B9C" w:rsidR="00BC7FCB" w:rsidRPr="00961EE6" w:rsidRDefault="00B650DF" w:rsidP="008B40FA">
            <w:pPr>
              <w:rPr>
                <w:b/>
              </w:rPr>
            </w:pPr>
            <w:r>
              <w:rPr>
                <w:b/>
              </w:rPr>
              <w:t>Description of Main Duties and R</w:t>
            </w:r>
            <w:r w:rsidRPr="00961EE6">
              <w:rPr>
                <w:b/>
              </w:rPr>
              <w:t>esponsibilities:</w:t>
            </w:r>
          </w:p>
        </w:tc>
      </w:tr>
      <w:tr w:rsidR="00B650DF" w14:paraId="148E5B9F" w14:textId="77777777" w:rsidTr="008B40FA">
        <w:trPr>
          <w:trHeight w:val="406"/>
        </w:trPr>
        <w:tc>
          <w:tcPr>
            <w:tcW w:w="10740" w:type="dxa"/>
            <w:gridSpan w:val="4"/>
            <w:tcBorders>
              <w:bottom w:val="single" w:sz="4" w:space="0" w:color="auto"/>
            </w:tcBorders>
          </w:tcPr>
          <w:p w14:paraId="0D51C20E" w14:textId="77777777" w:rsidR="00B650DF" w:rsidRPr="00961EE6" w:rsidRDefault="00B650DF" w:rsidP="008B40FA">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8B40FA">
        <w:trPr>
          <w:trHeight w:val="312"/>
        </w:trPr>
        <w:tc>
          <w:tcPr>
            <w:tcW w:w="1526" w:type="dxa"/>
            <w:vMerge w:val="restart"/>
          </w:tcPr>
          <w:p w14:paraId="6B892563" w14:textId="77777777" w:rsidR="00B650DF" w:rsidRPr="00961EE6" w:rsidRDefault="00B650DF" w:rsidP="008B40FA">
            <w:pPr>
              <w:rPr>
                <w:b/>
              </w:rPr>
            </w:pPr>
            <w:r w:rsidRPr="00961EE6">
              <w:rPr>
                <w:b/>
              </w:rPr>
              <w:t>Employer:</w:t>
            </w:r>
          </w:p>
        </w:tc>
        <w:tc>
          <w:tcPr>
            <w:tcW w:w="5812" w:type="dxa"/>
            <w:vMerge w:val="restart"/>
          </w:tcPr>
          <w:p w14:paraId="076C40F4" w14:textId="77777777" w:rsidR="00B650DF" w:rsidRDefault="00B650DF" w:rsidP="008B40FA"/>
        </w:tc>
        <w:tc>
          <w:tcPr>
            <w:tcW w:w="3402" w:type="dxa"/>
            <w:gridSpan w:val="2"/>
          </w:tcPr>
          <w:p w14:paraId="5F047907" w14:textId="77777777" w:rsidR="00B650DF" w:rsidRPr="00961EE6" w:rsidRDefault="00B650DF" w:rsidP="008B40FA">
            <w:pPr>
              <w:jc w:val="center"/>
              <w:rPr>
                <w:b/>
              </w:rPr>
            </w:pPr>
            <w:r w:rsidRPr="00961EE6">
              <w:rPr>
                <w:b/>
              </w:rPr>
              <w:t>Dates:</w:t>
            </w:r>
          </w:p>
        </w:tc>
      </w:tr>
      <w:tr w:rsidR="00B650DF" w14:paraId="02333852" w14:textId="77777777" w:rsidTr="008B40FA">
        <w:trPr>
          <w:trHeight w:val="176"/>
        </w:trPr>
        <w:tc>
          <w:tcPr>
            <w:tcW w:w="1526" w:type="dxa"/>
            <w:vMerge/>
          </w:tcPr>
          <w:p w14:paraId="2D97369D" w14:textId="77777777" w:rsidR="00B650DF" w:rsidRPr="00961EE6" w:rsidRDefault="00B650DF" w:rsidP="008B40FA">
            <w:pPr>
              <w:rPr>
                <w:b/>
              </w:rPr>
            </w:pPr>
          </w:p>
        </w:tc>
        <w:tc>
          <w:tcPr>
            <w:tcW w:w="5812" w:type="dxa"/>
            <w:vMerge/>
          </w:tcPr>
          <w:p w14:paraId="1D16E22E" w14:textId="77777777" w:rsidR="00B650DF" w:rsidRDefault="00B650DF" w:rsidP="008B40FA"/>
        </w:tc>
        <w:tc>
          <w:tcPr>
            <w:tcW w:w="1701" w:type="dxa"/>
          </w:tcPr>
          <w:p w14:paraId="11EFBA95" w14:textId="77777777" w:rsidR="00B650DF" w:rsidRPr="00961EE6" w:rsidRDefault="00B650DF" w:rsidP="008B40FA">
            <w:pPr>
              <w:rPr>
                <w:b/>
              </w:rPr>
            </w:pPr>
            <w:r>
              <w:rPr>
                <w:b/>
              </w:rPr>
              <w:t>From MM/YYYY</w:t>
            </w:r>
          </w:p>
        </w:tc>
        <w:tc>
          <w:tcPr>
            <w:tcW w:w="1701" w:type="dxa"/>
          </w:tcPr>
          <w:p w14:paraId="34D59EA0" w14:textId="77777777" w:rsidR="00B650DF" w:rsidRPr="00961EE6" w:rsidRDefault="00B650DF" w:rsidP="008B40FA">
            <w:pPr>
              <w:rPr>
                <w:b/>
              </w:rPr>
            </w:pPr>
            <w:r>
              <w:rPr>
                <w:b/>
              </w:rPr>
              <w:t>To MM/YYYY</w:t>
            </w:r>
          </w:p>
        </w:tc>
      </w:tr>
      <w:tr w:rsidR="00B650DF" w14:paraId="45625D1D" w14:textId="77777777" w:rsidTr="008B40FA">
        <w:trPr>
          <w:trHeight w:val="929"/>
        </w:trPr>
        <w:tc>
          <w:tcPr>
            <w:tcW w:w="1526" w:type="dxa"/>
          </w:tcPr>
          <w:p w14:paraId="02044D40" w14:textId="77777777" w:rsidR="00B650DF" w:rsidRPr="00961EE6" w:rsidRDefault="00B650DF" w:rsidP="008B40FA">
            <w:pPr>
              <w:rPr>
                <w:b/>
              </w:rPr>
            </w:pPr>
            <w:r w:rsidRPr="00961EE6">
              <w:rPr>
                <w:b/>
              </w:rPr>
              <w:t>Address:</w:t>
            </w:r>
          </w:p>
          <w:p w14:paraId="7A145136" w14:textId="77777777" w:rsidR="00B650DF" w:rsidRPr="00961EE6" w:rsidRDefault="00B650DF" w:rsidP="008B40FA">
            <w:pPr>
              <w:rPr>
                <w:b/>
              </w:rPr>
            </w:pPr>
          </w:p>
        </w:tc>
        <w:tc>
          <w:tcPr>
            <w:tcW w:w="5812" w:type="dxa"/>
          </w:tcPr>
          <w:p w14:paraId="787C87F5" w14:textId="77777777" w:rsidR="00B650DF" w:rsidRDefault="00B650DF" w:rsidP="008B40FA"/>
        </w:tc>
        <w:tc>
          <w:tcPr>
            <w:tcW w:w="1701" w:type="dxa"/>
          </w:tcPr>
          <w:p w14:paraId="5C78CA99" w14:textId="77777777" w:rsidR="00B650DF" w:rsidRDefault="00B650DF" w:rsidP="008B40FA"/>
        </w:tc>
        <w:tc>
          <w:tcPr>
            <w:tcW w:w="1701" w:type="dxa"/>
          </w:tcPr>
          <w:p w14:paraId="21012E85" w14:textId="77777777" w:rsidR="00B650DF" w:rsidRDefault="00B650DF" w:rsidP="008B40FA"/>
        </w:tc>
      </w:tr>
      <w:tr w:rsidR="00B650DF" w14:paraId="1D39BE2B" w14:textId="77777777" w:rsidTr="008B40FA">
        <w:trPr>
          <w:trHeight w:val="330"/>
        </w:trPr>
        <w:tc>
          <w:tcPr>
            <w:tcW w:w="1526" w:type="dxa"/>
          </w:tcPr>
          <w:p w14:paraId="699AEF3C" w14:textId="77777777" w:rsidR="00B650DF" w:rsidRPr="00961EE6" w:rsidRDefault="00B650DF" w:rsidP="008B40FA">
            <w:pPr>
              <w:rPr>
                <w:b/>
              </w:rPr>
            </w:pPr>
            <w:r w:rsidRPr="00961EE6">
              <w:rPr>
                <w:b/>
              </w:rPr>
              <w:t>Nature of Business:</w:t>
            </w:r>
          </w:p>
        </w:tc>
        <w:tc>
          <w:tcPr>
            <w:tcW w:w="9214" w:type="dxa"/>
            <w:gridSpan w:val="3"/>
          </w:tcPr>
          <w:p w14:paraId="77D8B87F" w14:textId="77777777" w:rsidR="00B650DF" w:rsidRDefault="00B650DF" w:rsidP="008B40FA"/>
          <w:p w14:paraId="502AC8F6" w14:textId="77777777" w:rsidR="00B650DF" w:rsidRDefault="00B650DF" w:rsidP="008B40FA"/>
          <w:p w14:paraId="146C63B4" w14:textId="77777777" w:rsidR="00B650DF" w:rsidRDefault="00B650DF" w:rsidP="008B40FA"/>
        </w:tc>
      </w:tr>
      <w:tr w:rsidR="00B650DF" w14:paraId="7E98B374" w14:textId="77777777" w:rsidTr="008B40FA">
        <w:trPr>
          <w:trHeight w:val="362"/>
        </w:trPr>
        <w:tc>
          <w:tcPr>
            <w:tcW w:w="1526" w:type="dxa"/>
          </w:tcPr>
          <w:p w14:paraId="4B413FED" w14:textId="77777777" w:rsidR="00B650DF" w:rsidRPr="00961EE6" w:rsidRDefault="00B650DF" w:rsidP="008B40FA">
            <w:pPr>
              <w:rPr>
                <w:b/>
              </w:rPr>
            </w:pPr>
            <w:r w:rsidRPr="00961EE6">
              <w:rPr>
                <w:b/>
              </w:rPr>
              <w:t>Position Held:</w:t>
            </w:r>
          </w:p>
        </w:tc>
        <w:tc>
          <w:tcPr>
            <w:tcW w:w="9214" w:type="dxa"/>
            <w:gridSpan w:val="3"/>
          </w:tcPr>
          <w:p w14:paraId="213E4BCE" w14:textId="77777777" w:rsidR="00B650DF" w:rsidRDefault="00B650DF" w:rsidP="008B40FA"/>
          <w:p w14:paraId="6DEED61B" w14:textId="77777777" w:rsidR="00B650DF" w:rsidRDefault="00B650DF" w:rsidP="008B40FA"/>
        </w:tc>
      </w:tr>
      <w:tr w:rsidR="00B650DF" w14:paraId="4D49EC47" w14:textId="77777777" w:rsidTr="008B40FA">
        <w:trPr>
          <w:trHeight w:val="452"/>
        </w:trPr>
        <w:tc>
          <w:tcPr>
            <w:tcW w:w="1526" w:type="dxa"/>
          </w:tcPr>
          <w:p w14:paraId="43296DD7" w14:textId="77777777" w:rsidR="00B650DF" w:rsidRPr="00961EE6" w:rsidRDefault="00B650DF" w:rsidP="008B40FA">
            <w:pPr>
              <w:rPr>
                <w:b/>
              </w:rPr>
            </w:pPr>
            <w:r w:rsidRPr="00961EE6">
              <w:rPr>
                <w:b/>
              </w:rPr>
              <w:t>Temporary or Permanent:</w:t>
            </w:r>
          </w:p>
        </w:tc>
        <w:tc>
          <w:tcPr>
            <w:tcW w:w="9214" w:type="dxa"/>
            <w:gridSpan w:val="3"/>
          </w:tcPr>
          <w:p w14:paraId="27679EF5" w14:textId="77777777" w:rsidR="00B650DF" w:rsidRDefault="00B650DF" w:rsidP="008B40FA"/>
        </w:tc>
      </w:tr>
      <w:tr w:rsidR="00B650DF" w14:paraId="6477A13A" w14:textId="77777777" w:rsidTr="008B40FA">
        <w:trPr>
          <w:trHeight w:val="2077"/>
        </w:trPr>
        <w:tc>
          <w:tcPr>
            <w:tcW w:w="10740" w:type="dxa"/>
            <w:gridSpan w:val="4"/>
          </w:tcPr>
          <w:p w14:paraId="27FA4061" w14:textId="77777777" w:rsidR="00B650DF" w:rsidRDefault="00B650DF" w:rsidP="008B40FA">
            <w:pPr>
              <w:rPr>
                <w:b/>
              </w:rPr>
            </w:pPr>
            <w:r>
              <w:rPr>
                <w:b/>
              </w:rPr>
              <w:t>Description of Main Duties and R</w:t>
            </w:r>
            <w:r w:rsidRPr="00961EE6">
              <w:rPr>
                <w:b/>
              </w:rPr>
              <w:t>esponsibilities:</w:t>
            </w:r>
          </w:p>
          <w:p w14:paraId="468481E2" w14:textId="77777777" w:rsidR="00B650DF" w:rsidRPr="00961EE6" w:rsidRDefault="00B650DF" w:rsidP="008B40FA">
            <w:pPr>
              <w:rPr>
                <w:b/>
              </w:rPr>
            </w:pPr>
          </w:p>
        </w:tc>
      </w:tr>
      <w:tr w:rsidR="00B650DF" w14:paraId="7A994129" w14:textId="77777777" w:rsidTr="008B40FA">
        <w:trPr>
          <w:trHeight w:val="406"/>
        </w:trPr>
        <w:tc>
          <w:tcPr>
            <w:tcW w:w="10740" w:type="dxa"/>
            <w:gridSpan w:val="4"/>
            <w:tcBorders>
              <w:bottom w:val="single" w:sz="4" w:space="0" w:color="auto"/>
            </w:tcBorders>
          </w:tcPr>
          <w:p w14:paraId="5C711E03" w14:textId="77777777" w:rsidR="00B650DF" w:rsidRPr="00961EE6" w:rsidRDefault="00B650DF" w:rsidP="008B40FA">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8B40FA">
        <w:trPr>
          <w:trHeight w:val="312"/>
        </w:trPr>
        <w:tc>
          <w:tcPr>
            <w:tcW w:w="1526" w:type="dxa"/>
            <w:vMerge w:val="restart"/>
          </w:tcPr>
          <w:p w14:paraId="610BC188" w14:textId="77777777" w:rsidR="00B650DF" w:rsidRPr="00961EE6" w:rsidRDefault="00B650DF" w:rsidP="008B40FA">
            <w:pPr>
              <w:rPr>
                <w:b/>
              </w:rPr>
            </w:pPr>
            <w:r w:rsidRPr="00961EE6">
              <w:rPr>
                <w:b/>
              </w:rPr>
              <w:t>Employer:</w:t>
            </w:r>
          </w:p>
        </w:tc>
        <w:tc>
          <w:tcPr>
            <w:tcW w:w="5812" w:type="dxa"/>
            <w:vMerge w:val="restart"/>
          </w:tcPr>
          <w:p w14:paraId="1B0C7BC4" w14:textId="77777777" w:rsidR="00B650DF" w:rsidRDefault="00B650DF" w:rsidP="008B40FA"/>
        </w:tc>
        <w:tc>
          <w:tcPr>
            <w:tcW w:w="3402" w:type="dxa"/>
            <w:gridSpan w:val="2"/>
          </w:tcPr>
          <w:p w14:paraId="48F4BD42" w14:textId="77777777" w:rsidR="00B650DF" w:rsidRPr="00961EE6" w:rsidRDefault="00B650DF" w:rsidP="008B40FA">
            <w:pPr>
              <w:jc w:val="center"/>
              <w:rPr>
                <w:b/>
              </w:rPr>
            </w:pPr>
            <w:r w:rsidRPr="00961EE6">
              <w:rPr>
                <w:b/>
              </w:rPr>
              <w:t>Dates:</w:t>
            </w:r>
          </w:p>
        </w:tc>
      </w:tr>
      <w:tr w:rsidR="00B650DF" w14:paraId="194DC089" w14:textId="77777777" w:rsidTr="008B40FA">
        <w:trPr>
          <w:trHeight w:val="176"/>
        </w:trPr>
        <w:tc>
          <w:tcPr>
            <w:tcW w:w="1526" w:type="dxa"/>
            <w:vMerge/>
          </w:tcPr>
          <w:p w14:paraId="4D95ACF1" w14:textId="77777777" w:rsidR="00B650DF" w:rsidRPr="00961EE6" w:rsidRDefault="00B650DF" w:rsidP="008B40FA">
            <w:pPr>
              <w:rPr>
                <w:b/>
              </w:rPr>
            </w:pPr>
          </w:p>
        </w:tc>
        <w:tc>
          <w:tcPr>
            <w:tcW w:w="5812" w:type="dxa"/>
            <w:vMerge/>
          </w:tcPr>
          <w:p w14:paraId="02187830" w14:textId="77777777" w:rsidR="00B650DF" w:rsidRDefault="00B650DF" w:rsidP="008B40FA"/>
        </w:tc>
        <w:tc>
          <w:tcPr>
            <w:tcW w:w="1701" w:type="dxa"/>
          </w:tcPr>
          <w:p w14:paraId="7FC78CB8" w14:textId="77777777" w:rsidR="00B650DF" w:rsidRPr="00961EE6" w:rsidRDefault="00B650DF" w:rsidP="008B40FA">
            <w:pPr>
              <w:rPr>
                <w:b/>
              </w:rPr>
            </w:pPr>
            <w:r>
              <w:rPr>
                <w:b/>
              </w:rPr>
              <w:t>From MM/YYYY</w:t>
            </w:r>
          </w:p>
        </w:tc>
        <w:tc>
          <w:tcPr>
            <w:tcW w:w="1701" w:type="dxa"/>
          </w:tcPr>
          <w:p w14:paraId="256E7365" w14:textId="77777777" w:rsidR="00B650DF" w:rsidRPr="00961EE6" w:rsidRDefault="00B650DF" w:rsidP="008B40FA">
            <w:pPr>
              <w:rPr>
                <w:b/>
              </w:rPr>
            </w:pPr>
            <w:r>
              <w:rPr>
                <w:b/>
              </w:rPr>
              <w:t>To MM/YYYY</w:t>
            </w:r>
          </w:p>
        </w:tc>
      </w:tr>
      <w:tr w:rsidR="00B650DF" w14:paraId="0DB39A80" w14:textId="77777777" w:rsidTr="008B40FA">
        <w:trPr>
          <w:trHeight w:val="929"/>
        </w:trPr>
        <w:tc>
          <w:tcPr>
            <w:tcW w:w="1526" w:type="dxa"/>
          </w:tcPr>
          <w:p w14:paraId="56E00F40" w14:textId="77777777" w:rsidR="00B650DF" w:rsidRPr="00961EE6" w:rsidRDefault="00B650DF" w:rsidP="008B40FA">
            <w:pPr>
              <w:rPr>
                <w:b/>
              </w:rPr>
            </w:pPr>
            <w:r w:rsidRPr="00961EE6">
              <w:rPr>
                <w:b/>
              </w:rPr>
              <w:t>Address:</w:t>
            </w:r>
          </w:p>
          <w:p w14:paraId="6CB5EF07" w14:textId="77777777" w:rsidR="00B650DF" w:rsidRPr="00961EE6" w:rsidRDefault="00B650DF" w:rsidP="008B40FA">
            <w:pPr>
              <w:rPr>
                <w:b/>
              </w:rPr>
            </w:pPr>
          </w:p>
        </w:tc>
        <w:tc>
          <w:tcPr>
            <w:tcW w:w="5812" w:type="dxa"/>
          </w:tcPr>
          <w:p w14:paraId="1A9FC526" w14:textId="77777777" w:rsidR="00B650DF" w:rsidRDefault="00B650DF" w:rsidP="008B40FA"/>
        </w:tc>
        <w:tc>
          <w:tcPr>
            <w:tcW w:w="1701" w:type="dxa"/>
          </w:tcPr>
          <w:p w14:paraId="7E5B01F7" w14:textId="77777777" w:rsidR="00B650DF" w:rsidRDefault="00B650DF" w:rsidP="008B40FA"/>
        </w:tc>
        <w:tc>
          <w:tcPr>
            <w:tcW w:w="1701" w:type="dxa"/>
          </w:tcPr>
          <w:p w14:paraId="046765A8" w14:textId="77777777" w:rsidR="00B650DF" w:rsidRDefault="00B650DF" w:rsidP="008B40FA"/>
        </w:tc>
      </w:tr>
      <w:tr w:rsidR="00B650DF" w14:paraId="43C07F34" w14:textId="77777777" w:rsidTr="008B40FA">
        <w:trPr>
          <w:trHeight w:val="330"/>
        </w:trPr>
        <w:tc>
          <w:tcPr>
            <w:tcW w:w="1526" w:type="dxa"/>
          </w:tcPr>
          <w:p w14:paraId="3E3AEA61" w14:textId="77777777" w:rsidR="00B650DF" w:rsidRPr="00961EE6" w:rsidRDefault="00B650DF" w:rsidP="008B40FA">
            <w:pPr>
              <w:rPr>
                <w:b/>
              </w:rPr>
            </w:pPr>
            <w:r w:rsidRPr="00961EE6">
              <w:rPr>
                <w:b/>
              </w:rPr>
              <w:t>Nature of Business:</w:t>
            </w:r>
          </w:p>
        </w:tc>
        <w:tc>
          <w:tcPr>
            <w:tcW w:w="9214" w:type="dxa"/>
            <w:gridSpan w:val="3"/>
          </w:tcPr>
          <w:p w14:paraId="753E68D2" w14:textId="77777777" w:rsidR="00B650DF" w:rsidRDefault="00B650DF" w:rsidP="008B40FA"/>
          <w:p w14:paraId="76483B78" w14:textId="77777777" w:rsidR="00B650DF" w:rsidRDefault="00B650DF" w:rsidP="008B40FA"/>
          <w:p w14:paraId="4C1E5C1C" w14:textId="77777777" w:rsidR="00B650DF" w:rsidRDefault="00B650DF" w:rsidP="008B40FA"/>
        </w:tc>
      </w:tr>
      <w:tr w:rsidR="00B650DF" w14:paraId="26F04193" w14:textId="77777777" w:rsidTr="008B40FA">
        <w:trPr>
          <w:trHeight w:val="362"/>
        </w:trPr>
        <w:tc>
          <w:tcPr>
            <w:tcW w:w="1526" w:type="dxa"/>
          </w:tcPr>
          <w:p w14:paraId="4ADCD059" w14:textId="77777777" w:rsidR="00B650DF" w:rsidRPr="00961EE6" w:rsidRDefault="00B650DF" w:rsidP="008B40FA">
            <w:pPr>
              <w:rPr>
                <w:b/>
              </w:rPr>
            </w:pPr>
            <w:r w:rsidRPr="00961EE6">
              <w:rPr>
                <w:b/>
              </w:rPr>
              <w:t>Position Held:</w:t>
            </w:r>
          </w:p>
        </w:tc>
        <w:tc>
          <w:tcPr>
            <w:tcW w:w="9214" w:type="dxa"/>
            <w:gridSpan w:val="3"/>
          </w:tcPr>
          <w:p w14:paraId="1431B3BC" w14:textId="77777777" w:rsidR="00B650DF" w:rsidRDefault="00B650DF" w:rsidP="008B40FA"/>
          <w:p w14:paraId="51C8FF20" w14:textId="77777777" w:rsidR="00B650DF" w:rsidRDefault="00B650DF" w:rsidP="008B40FA"/>
        </w:tc>
      </w:tr>
      <w:tr w:rsidR="00B650DF" w14:paraId="7023CB44" w14:textId="77777777" w:rsidTr="008B40FA">
        <w:trPr>
          <w:trHeight w:val="452"/>
        </w:trPr>
        <w:tc>
          <w:tcPr>
            <w:tcW w:w="1526" w:type="dxa"/>
          </w:tcPr>
          <w:p w14:paraId="6A105ACC" w14:textId="77777777" w:rsidR="00B650DF" w:rsidRPr="00961EE6" w:rsidRDefault="00B650DF" w:rsidP="008B40FA">
            <w:pPr>
              <w:rPr>
                <w:b/>
              </w:rPr>
            </w:pPr>
            <w:r w:rsidRPr="00961EE6">
              <w:rPr>
                <w:b/>
              </w:rPr>
              <w:t>Temporary or Permanent:</w:t>
            </w:r>
          </w:p>
        </w:tc>
        <w:tc>
          <w:tcPr>
            <w:tcW w:w="9214" w:type="dxa"/>
            <w:gridSpan w:val="3"/>
          </w:tcPr>
          <w:p w14:paraId="10783F5F" w14:textId="77777777" w:rsidR="00B650DF" w:rsidRDefault="00B650DF" w:rsidP="008B40FA"/>
        </w:tc>
      </w:tr>
      <w:tr w:rsidR="00B650DF" w14:paraId="728B9D86" w14:textId="77777777" w:rsidTr="008B40FA">
        <w:trPr>
          <w:trHeight w:val="2077"/>
        </w:trPr>
        <w:tc>
          <w:tcPr>
            <w:tcW w:w="10740" w:type="dxa"/>
            <w:gridSpan w:val="4"/>
          </w:tcPr>
          <w:p w14:paraId="2839F2E8" w14:textId="77777777" w:rsidR="00B650DF" w:rsidRDefault="00B650DF" w:rsidP="008B40FA">
            <w:pPr>
              <w:rPr>
                <w:b/>
              </w:rPr>
            </w:pPr>
            <w:r>
              <w:rPr>
                <w:b/>
              </w:rPr>
              <w:t>Description of Main Duties and R</w:t>
            </w:r>
            <w:r w:rsidRPr="00961EE6">
              <w:rPr>
                <w:b/>
              </w:rPr>
              <w:t>esponsibilities:</w:t>
            </w:r>
          </w:p>
          <w:p w14:paraId="522863DB" w14:textId="77777777" w:rsidR="00B650DF" w:rsidRPr="00961EE6" w:rsidRDefault="00B650DF" w:rsidP="008B40FA">
            <w:pPr>
              <w:rPr>
                <w:b/>
              </w:rPr>
            </w:pPr>
          </w:p>
        </w:tc>
      </w:tr>
      <w:tr w:rsidR="00B650DF" w14:paraId="04957A25" w14:textId="77777777" w:rsidTr="008B40FA">
        <w:trPr>
          <w:trHeight w:val="406"/>
        </w:trPr>
        <w:tc>
          <w:tcPr>
            <w:tcW w:w="10740" w:type="dxa"/>
            <w:gridSpan w:val="4"/>
            <w:tcBorders>
              <w:bottom w:val="single" w:sz="4" w:space="0" w:color="auto"/>
            </w:tcBorders>
          </w:tcPr>
          <w:p w14:paraId="71271D21" w14:textId="77777777" w:rsidR="00B650DF" w:rsidRPr="00961EE6" w:rsidRDefault="00B650DF" w:rsidP="008B40FA">
            <w:pPr>
              <w:rPr>
                <w:b/>
              </w:rPr>
            </w:pPr>
            <w:r>
              <w:rPr>
                <w:b/>
              </w:rPr>
              <w:t>Reason for Leaving:</w:t>
            </w:r>
          </w:p>
        </w:tc>
      </w:tr>
    </w:tbl>
    <w:p w14:paraId="099D7DAB" w14:textId="77777777" w:rsidR="00C62C92" w:rsidRDefault="00C62C92" w:rsidP="00DD572D">
      <w:pPr>
        <w:pStyle w:val="NoSpacing"/>
      </w:pPr>
    </w:p>
    <w:p w14:paraId="5A816BD3" w14:textId="781BDAE8" w:rsidR="04BAA7D4" w:rsidRDefault="04BAA7D4" w:rsidP="04BAA7D4">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4BAA7D4">
        <w:trPr>
          <w:trHeight w:val="500"/>
        </w:trPr>
        <w:tc>
          <w:tcPr>
            <w:tcW w:w="10732" w:type="dxa"/>
          </w:tcPr>
          <w:p w14:paraId="671CC6D1" w14:textId="77777777" w:rsidR="00374733" w:rsidRPr="003C2A53" w:rsidRDefault="00374733" w:rsidP="008B40FA">
            <w:pPr>
              <w:pStyle w:val="NoSpacing"/>
              <w:rPr>
                <w:b/>
                <w:sz w:val="16"/>
                <w:szCs w:val="16"/>
              </w:rPr>
            </w:pPr>
          </w:p>
          <w:p w14:paraId="5604253A" w14:textId="77777777" w:rsidR="00374733" w:rsidRDefault="00374733" w:rsidP="008B40FA">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rsidP="008B40FA">
            <w:pPr>
              <w:pStyle w:val="NoSpacing"/>
              <w:rPr>
                <w:rFonts w:ascii="Verdana" w:hAnsi="Verdana"/>
                <w:sz w:val="16"/>
                <w:szCs w:val="16"/>
              </w:rPr>
            </w:pPr>
          </w:p>
        </w:tc>
      </w:tr>
      <w:tr w:rsidR="00374733" w14:paraId="0FFC4480" w14:textId="77777777" w:rsidTr="04BAA7D4">
        <w:trPr>
          <w:trHeight w:val="2491"/>
        </w:trPr>
        <w:tc>
          <w:tcPr>
            <w:tcW w:w="10732" w:type="dxa"/>
          </w:tcPr>
          <w:p w14:paraId="1D8ACB9B" w14:textId="77777777" w:rsidR="00374733" w:rsidRDefault="00374733" w:rsidP="008B40FA">
            <w:pPr>
              <w:pStyle w:val="NoSpacing"/>
            </w:pPr>
          </w:p>
          <w:p w14:paraId="70B1AAE9" w14:textId="77777777" w:rsidR="00374733" w:rsidRDefault="00374733" w:rsidP="008B40FA">
            <w:pPr>
              <w:pStyle w:val="NoSpacing"/>
            </w:pPr>
          </w:p>
          <w:p w14:paraId="1EBDD712" w14:textId="77777777" w:rsidR="00374733" w:rsidRDefault="00374733" w:rsidP="008B40FA">
            <w:pPr>
              <w:pStyle w:val="NoSpacing"/>
            </w:pPr>
          </w:p>
          <w:p w14:paraId="72BE9453" w14:textId="77777777" w:rsidR="00374733" w:rsidRDefault="00374733" w:rsidP="008B40FA">
            <w:pPr>
              <w:pStyle w:val="NoSpacing"/>
            </w:pPr>
          </w:p>
          <w:p w14:paraId="6D12C484" w14:textId="77777777" w:rsidR="00374733" w:rsidRDefault="00374733" w:rsidP="008B40FA">
            <w:pPr>
              <w:pStyle w:val="NoSpacing"/>
            </w:pPr>
          </w:p>
          <w:p w14:paraId="0B1BDEBD" w14:textId="77777777" w:rsidR="00374733" w:rsidRDefault="00374733" w:rsidP="008B40FA">
            <w:pPr>
              <w:pStyle w:val="NoSpacing"/>
            </w:pPr>
          </w:p>
          <w:p w14:paraId="7BBEC23D" w14:textId="77777777" w:rsidR="00374733" w:rsidRDefault="00374733" w:rsidP="008B40FA">
            <w:pPr>
              <w:pStyle w:val="NoSpacing"/>
            </w:pPr>
          </w:p>
          <w:p w14:paraId="784FFE03" w14:textId="77777777" w:rsidR="00374733" w:rsidRDefault="00374733" w:rsidP="008B40FA">
            <w:pPr>
              <w:pStyle w:val="NoSpacing"/>
            </w:pPr>
          </w:p>
          <w:p w14:paraId="056B8FD1" w14:textId="77777777" w:rsidR="00374733" w:rsidRDefault="00374733" w:rsidP="008B40FA">
            <w:pPr>
              <w:pStyle w:val="NoSpacing"/>
            </w:pPr>
          </w:p>
          <w:p w14:paraId="5C126DC8" w14:textId="77777777" w:rsidR="00374733" w:rsidRDefault="00374733" w:rsidP="008B40FA">
            <w:pPr>
              <w:pStyle w:val="NoSpacing"/>
            </w:pPr>
          </w:p>
          <w:p w14:paraId="6AF68FEC" w14:textId="77777777" w:rsidR="00374733" w:rsidRDefault="00374733" w:rsidP="008B40FA">
            <w:pPr>
              <w:pStyle w:val="NoSpacing"/>
            </w:pPr>
          </w:p>
        </w:tc>
      </w:tr>
    </w:tbl>
    <w:p w14:paraId="7EE39B95" w14:textId="451179DB" w:rsidR="006D6C12" w:rsidRDefault="04BAA7D4">
      <w:r>
        <w:br w:type="page"/>
      </w: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8B40FA">
        <w:trPr>
          <w:trHeight w:val="391"/>
        </w:trPr>
        <w:tc>
          <w:tcPr>
            <w:tcW w:w="10697" w:type="dxa"/>
            <w:vAlign w:val="center"/>
          </w:tcPr>
          <w:p w14:paraId="0C6F24AC" w14:textId="77777777" w:rsidR="006D6C12" w:rsidRPr="00C76A7F" w:rsidRDefault="006D6C12" w:rsidP="008B40FA">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0039315C">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17B084" w14:textId="2EDEEB8F" w:rsidR="009230CF" w:rsidRPr="003C65EA" w:rsidRDefault="003C65EA" w:rsidP="002F0130">
            <w:pPr>
              <w:rPr>
                <w:rFonts w:ascii="Verdana" w:hAnsi="Verdana" w:cs="Calibri"/>
                <w:b/>
                <w:bCs/>
                <w:caps/>
                <w:sz w:val="16"/>
                <w:szCs w:val="16"/>
              </w:rPr>
            </w:pPr>
            <w:r w:rsidRPr="003C65EA">
              <w:rPr>
                <w:rStyle w:val="normaltextrun"/>
                <w:rFonts w:ascii="Calibri" w:hAnsi="Calibri"/>
                <w:b/>
                <w:bCs/>
                <w:color w:val="000000"/>
                <w:sz w:val="20"/>
                <w:szCs w:val="20"/>
                <w:bdr w:val="none" w:sz="0" w:space="0" w:color="auto" w:frame="1"/>
                <w:lang w:val="en-US"/>
              </w:rPr>
              <w:t>MANAGEMENT &amp; CHANGE</w:t>
            </w:r>
          </w:p>
        </w:tc>
      </w:tr>
      <w:tr w:rsidR="002F0130" w:rsidRPr="005765E9" w14:paraId="09F07724" w14:textId="77777777" w:rsidTr="00E269FE">
        <w:tc>
          <w:tcPr>
            <w:tcW w:w="10768" w:type="dxa"/>
          </w:tcPr>
          <w:p w14:paraId="4C165A6B" w14:textId="77777777" w:rsidR="008B2117" w:rsidRPr="008B2117" w:rsidRDefault="008B2117" w:rsidP="001A671F">
            <w:pPr>
              <w:pStyle w:val="paragraph"/>
              <w:numPr>
                <w:ilvl w:val="0"/>
                <w:numId w:val="2"/>
              </w:numPr>
              <w:rPr>
                <w:rFonts w:ascii="Calibri" w:hAnsi="Calibri" w:cs="Calibri"/>
                <w:sz w:val="20"/>
                <w:szCs w:val="20"/>
              </w:rPr>
            </w:pPr>
            <w:r w:rsidRPr="008B2117">
              <w:rPr>
                <w:rFonts w:ascii="Calibri" w:hAnsi="Calibri" w:cs="Calibri"/>
                <w:sz w:val="20"/>
                <w:szCs w:val="20"/>
              </w:rPr>
              <w:t xml:space="preserve">Is effective in translating corporate mission and objectives into operational plans and </w:t>
            </w:r>
            <w:proofErr w:type="gramStart"/>
            <w:r w:rsidRPr="008B2117">
              <w:rPr>
                <w:rFonts w:ascii="Calibri" w:hAnsi="Calibri" w:cs="Calibri"/>
                <w:sz w:val="20"/>
                <w:szCs w:val="20"/>
              </w:rPr>
              <w:t>outputs;</w:t>
            </w:r>
            <w:proofErr w:type="gramEnd"/>
            <w:r w:rsidRPr="008B2117">
              <w:rPr>
                <w:rFonts w:ascii="Calibri" w:hAnsi="Calibri" w:cs="Calibri"/>
                <w:sz w:val="20"/>
                <w:szCs w:val="20"/>
              </w:rPr>
              <w:t> </w:t>
            </w:r>
          </w:p>
          <w:p w14:paraId="10979636" w14:textId="77777777" w:rsidR="008B2117" w:rsidRPr="008B2117" w:rsidRDefault="008B2117" w:rsidP="001A671F">
            <w:pPr>
              <w:pStyle w:val="paragraph"/>
              <w:numPr>
                <w:ilvl w:val="0"/>
                <w:numId w:val="2"/>
              </w:numPr>
              <w:rPr>
                <w:rFonts w:ascii="Calibri" w:hAnsi="Calibri" w:cs="Calibri"/>
                <w:sz w:val="20"/>
                <w:szCs w:val="20"/>
              </w:rPr>
            </w:pPr>
            <w:r w:rsidRPr="008B2117">
              <w:rPr>
                <w:rFonts w:ascii="Calibri" w:hAnsi="Calibri" w:cs="Calibri"/>
                <w:sz w:val="20"/>
                <w:szCs w:val="20"/>
              </w:rPr>
              <w:t xml:space="preserve">Develops and maintains positive, productive and beneficial working </w:t>
            </w:r>
            <w:proofErr w:type="gramStart"/>
            <w:r w:rsidRPr="008B2117">
              <w:rPr>
                <w:rFonts w:ascii="Calibri" w:hAnsi="Calibri" w:cs="Calibri"/>
                <w:sz w:val="20"/>
                <w:szCs w:val="20"/>
              </w:rPr>
              <w:t>relationships;</w:t>
            </w:r>
            <w:proofErr w:type="gramEnd"/>
            <w:r w:rsidRPr="008B2117">
              <w:rPr>
                <w:rFonts w:ascii="Calibri" w:hAnsi="Calibri" w:cs="Calibri"/>
                <w:sz w:val="20"/>
                <w:szCs w:val="20"/>
              </w:rPr>
              <w:t> </w:t>
            </w:r>
          </w:p>
          <w:p w14:paraId="4E14AAFC" w14:textId="2DF81454" w:rsidR="002F0130" w:rsidRPr="008B2117" w:rsidRDefault="008B2117" w:rsidP="001A671F">
            <w:pPr>
              <w:pStyle w:val="paragraph"/>
              <w:numPr>
                <w:ilvl w:val="0"/>
                <w:numId w:val="2"/>
              </w:numPr>
              <w:rPr>
                <w:rFonts w:ascii="Calibri" w:hAnsi="Calibri" w:cs="Calibri"/>
                <w:sz w:val="20"/>
                <w:szCs w:val="20"/>
              </w:rPr>
            </w:pPr>
            <w:r w:rsidRPr="008B2117">
              <w:rPr>
                <w:rFonts w:ascii="Calibri" w:hAnsi="Calibri" w:cs="Calibri"/>
                <w:sz w:val="20"/>
                <w:szCs w:val="20"/>
              </w:rPr>
              <w:t>Effectively manages the introduction of change and demonstrate flexibility and openness to change.</w:t>
            </w:r>
          </w:p>
        </w:tc>
      </w:tr>
      <w:tr w:rsidR="00E269FE" w:rsidRPr="005765E9" w14:paraId="0F1C345C" w14:textId="77777777" w:rsidTr="00E269FE">
        <w:trPr>
          <w:trHeight w:val="2788"/>
        </w:trPr>
        <w:tc>
          <w:tcPr>
            <w:tcW w:w="10768" w:type="dxa"/>
          </w:tcPr>
          <w:p w14:paraId="55474885" w14:textId="77777777" w:rsidR="00E269FE" w:rsidRPr="005765E9" w:rsidRDefault="00E269FE">
            <w:pPr>
              <w:rPr>
                <w:rFonts w:cstheme="minorHAnsi"/>
              </w:rPr>
            </w:pPr>
          </w:p>
          <w:p w14:paraId="2AB5FA59" w14:textId="77777777" w:rsidR="00E269FE" w:rsidRPr="005765E9" w:rsidRDefault="00E269FE">
            <w:pPr>
              <w:rPr>
                <w:rFonts w:cstheme="minorHAnsi"/>
              </w:rPr>
            </w:pPr>
          </w:p>
          <w:p w14:paraId="2251EE9E" w14:textId="77777777" w:rsidR="00E269FE" w:rsidRPr="005765E9" w:rsidRDefault="00E269FE">
            <w:pPr>
              <w:rPr>
                <w:rFonts w:cstheme="minorHAnsi"/>
              </w:rPr>
            </w:pPr>
          </w:p>
          <w:p w14:paraId="358B21D1" w14:textId="77777777" w:rsidR="0051688F" w:rsidRDefault="0051688F"/>
          <w:p w14:paraId="654F259F" w14:textId="77777777" w:rsidR="0051688F" w:rsidRDefault="0051688F"/>
          <w:p w14:paraId="7E7FC145" w14:textId="77777777" w:rsidR="0051688F" w:rsidRDefault="0051688F"/>
          <w:p w14:paraId="08CC34E8" w14:textId="77777777" w:rsidR="0051688F" w:rsidRDefault="0051688F"/>
          <w:p w14:paraId="004A2847" w14:textId="77777777" w:rsidR="0051688F" w:rsidRDefault="0051688F"/>
          <w:p w14:paraId="265CADD7" w14:textId="77777777" w:rsidR="005E2283" w:rsidRDefault="005E2283"/>
          <w:p w14:paraId="45711BAB" w14:textId="77777777" w:rsidR="005E2283" w:rsidRDefault="005E2283"/>
          <w:p w14:paraId="5844CB59" w14:textId="77777777" w:rsidR="00F27B6F" w:rsidRDefault="00F27B6F"/>
          <w:p w14:paraId="6400B800" w14:textId="77777777" w:rsidR="00F27B6F" w:rsidRDefault="00F27B6F"/>
          <w:p w14:paraId="42EC195F" w14:textId="77777777" w:rsidR="00F27B6F" w:rsidRDefault="00F27B6F"/>
          <w:p w14:paraId="17400C15" w14:textId="77777777" w:rsidR="00E269FE" w:rsidRPr="005765E9" w:rsidRDefault="00E269FE">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tc>
          <w:tcPr>
            <w:tcW w:w="10768" w:type="dxa"/>
          </w:tcPr>
          <w:p w14:paraId="16662F7E" w14:textId="77777777" w:rsidR="00CE386C" w:rsidRPr="005E2283" w:rsidRDefault="00CE386C">
            <w:pPr>
              <w:rPr>
                <w:rFonts w:ascii="Verdana" w:hAnsi="Verdana" w:cs="Calibri"/>
                <w:b/>
                <w:bCs/>
                <w:caps/>
                <w:sz w:val="20"/>
                <w:szCs w:val="20"/>
              </w:rPr>
            </w:pPr>
          </w:p>
          <w:p w14:paraId="7C0C5B5E" w14:textId="447F83A8" w:rsidR="00CE386C" w:rsidRPr="00A960AA" w:rsidRDefault="008B2117">
            <w:pPr>
              <w:rPr>
                <w:rFonts w:ascii="Calibri" w:hAnsi="Calibri" w:cs="Calibri"/>
                <w:b/>
                <w:bCs/>
                <w:caps/>
                <w:sz w:val="20"/>
                <w:szCs w:val="20"/>
              </w:rPr>
            </w:pPr>
            <w:r w:rsidRPr="00A960AA">
              <w:rPr>
                <w:rStyle w:val="normaltextrun"/>
                <w:b/>
                <w:bCs/>
                <w:color w:val="000000"/>
                <w:bdr w:val="none" w:sz="0" w:space="0" w:color="auto" w:frame="1"/>
                <w:lang w:val="en-US"/>
              </w:rPr>
              <w:t>DELIVERING</w:t>
            </w:r>
            <w:r w:rsidR="00A960AA" w:rsidRPr="00A960AA">
              <w:rPr>
                <w:rStyle w:val="normaltextrun"/>
                <w:b/>
                <w:bCs/>
                <w:color w:val="000000"/>
                <w:bdr w:val="none" w:sz="0" w:space="0" w:color="auto" w:frame="1"/>
                <w:lang w:val="en-US"/>
              </w:rPr>
              <w:t xml:space="preserve"> RESULTS</w:t>
            </w:r>
          </w:p>
        </w:tc>
      </w:tr>
      <w:tr w:rsidR="00D15947" w:rsidRPr="005765E9" w14:paraId="1F0F515F" w14:textId="77777777">
        <w:tc>
          <w:tcPr>
            <w:tcW w:w="10768" w:type="dxa"/>
          </w:tcPr>
          <w:p w14:paraId="2ED46A5E" w14:textId="77777777" w:rsidR="00A960AA" w:rsidRPr="00A960AA" w:rsidRDefault="00A960AA" w:rsidP="001A671F">
            <w:pPr>
              <w:pStyle w:val="paragraph"/>
              <w:numPr>
                <w:ilvl w:val="0"/>
                <w:numId w:val="3"/>
              </w:numPr>
              <w:rPr>
                <w:rFonts w:ascii="Calibri" w:hAnsi="Calibri" w:cs="Calibri"/>
                <w:sz w:val="20"/>
                <w:szCs w:val="20"/>
              </w:rPr>
            </w:pPr>
            <w:r w:rsidRPr="00A960AA">
              <w:rPr>
                <w:rFonts w:ascii="Calibri" w:hAnsi="Calibri" w:cs="Calibri"/>
                <w:sz w:val="20"/>
                <w:szCs w:val="20"/>
              </w:rPr>
              <w:t xml:space="preserve">Contributes to the development of operational plans and leads the development of team </w:t>
            </w:r>
            <w:proofErr w:type="gramStart"/>
            <w:r w:rsidRPr="00A960AA">
              <w:rPr>
                <w:rFonts w:ascii="Calibri" w:hAnsi="Calibri" w:cs="Calibri"/>
                <w:sz w:val="20"/>
                <w:szCs w:val="20"/>
              </w:rPr>
              <w:t>plans;</w:t>
            </w:r>
            <w:proofErr w:type="gramEnd"/>
            <w:r w:rsidRPr="00A960AA">
              <w:rPr>
                <w:rFonts w:ascii="Calibri" w:hAnsi="Calibri" w:cs="Calibri"/>
                <w:sz w:val="20"/>
                <w:szCs w:val="20"/>
              </w:rPr>
              <w:t> </w:t>
            </w:r>
          </w:p>
          <w:p w14:paraId="26016135" w14:textId="77777777" w:rsidR="00A960AA" w:rsidRPr="00A960AA" w:rsidRDefault="00A960AA" w:rsidP="001A671F">
            <w:pPr>
              <w:pStyle w:val="paragraph"/>
              <w:numPr>
                <w:ilvl w:val="0"/>
                <w:numId w:val="3"/>
              </w:numPr>
              <w:rPr>
                <w:rFonts w:ascii="Calibri" w:hAnsi="Calibri" w:cs="Calibri"/>
                <w:sz w:val="20"/>
                <w:szCs w:val="20"/>
              </w:rPr>
            </w:pPr>
            <w:r w:rsidRPr="00A960AA">
              <w:rPr>
                <w:rFonts w:ascii="Calibri" w:hAnsi="Calibri" w:cs="Calibri"/>
                <w:sz w:val="20"/>
                <w:szCs w:val="20"/>
              </w:rPr>
              <w:t xml:space="preserve">Plans and prioritises work and resources </w:t>
            </w:r>
            <w:proofErr w:type="gramStart"/>
            <w:r w:rsidRPr="00A960AA">
              <w:rPr>
                <w:rFonts w:ascii="Calibri" w:hAnsi="Calibri" w:cs="Calibri"/>
                <w:sz w:val="20"/>
                <w:szCs w:val="20"/>
              </w:rPr>
              <w:t>effectively;</w:t>
            </w:r>
            <w:proofErr w:type="gramEnd"/>
            <w:r w:rsidRPr="00A960AA">
              <w:rPr>
                <w:rFonts w:ascii="Calibri" w:hAnsi="Calibri" w:cs="Calibri"/>
                <w:sz w:val="20"/>
                <w:szCs w:val="20"/>
              </w:rPr>
              <w:t> </w:t>
            </w:r>
          </w:p>
          <w:p w14:paraId="1DFAE58E" w14:textId="77777777" w:rsidR="00A960AA" w:rsidRPr="00A960AA" w:rsidRDefault="00A960AA" w:rsidP="001A671F">
            <w:pPr>
              <w:pStyle w:val="paragraph"/>
              <w:numPr>
                <w:ilvl w:val="0"/>
                <w:numId w:val="3"/>
              </w:numPr>
              <w:rPr>
                <w:rFonts w:ascii="Calibri" w:hAnsi="Calibri" w:cs="Calibri"/>
                <w:sz w:val="20"/>
                <w:szCs w:val="20"/>
              </w:rPr>
            </w:pPr>
            <w:r w:rsidRPr="00A960AA">
              <w:rPr>
                <w:rFonts w:ascii="Calibri" w:hAnsi="Calibri" w:cs="Calibri"/>
                <w:sz w:val="20"/>
                <w:szCs w:val="20"/>
              </w:rPr>
              <w:t xml:space="preserve">Establishes high quality services and customer care </w:t>
            </w:r>
            <w:proofErr w:type="gramStart"/>
            <w:r w:rsidRPr="00A960AA">
              <w:rPr>
                <w:rFonts w:ascii="Calibri" w:hAnsi="Calibri" w:cs="Calibri"/>
                <w:sz w:val="20"/>
                <w:szCs w:val="20"/>
              </w:rPr>
              <w:t>standards;</w:t>
            </w:r>
            <w:proofErr w:type="gramEnd"/>
            <w:r w:rsidRPr="00A960AA">
              <w:rPr>
                <w:rFonts w:ascii="Calibri" w:hAnsi="Calibri" w:cs="Calibri"/>
                <w:sz w:val="20"/>
                <w:szCs w:val="20"/>
              </w:rPr>
              <w:t> </w:t>
            </w:r>
          </w:p>
          <w:p w14:paraId="636B1B9D" w14:textId="47EA1078" w:rsidR="00D15947" w:rsidRPr="00A960AA" w:rsidRDefault="00A960AA" w:rsidP="001A671F">
            <w:pPr>
              <w:pStyle w:val="paragraph"/>
              <w:numPr>
                <w:ilvl w:val="0"/>
                <w:numId w:val="3"/>
              </w:numPr>
              <w:rPr>
                <w:rFonts w:ascii="Calibri" w:hAnsi="Calibri" w:cs="Calibri"/>
                <w:sz w:val="20"/>
                <w:szCs w:val="20"/>
              </w:rPr>
            </w:pPr>
            <w:r w:rsidRPr="00A960AA">
              <w:rPr>
                <w:rFonts w:ascii="Calibri" w:hAnsi="Calibri" w:cs="Calibri"/>
                <w:sz w:val="20"/>
                <w:szCs w:val="20"/>
              </w:rPr>
              <w:t>Makes timely, informed and effective decisions and shows good judgement and balance in making decisions or recommendations.  </w:t>
            </w:r>
          </w:p>
        </w:tc>
      </w:tr>
      <w:tr w:rsidR="00D15947" w:rsidRPr="005765E9" w14:paraId="289F373A" w14:textId="77777777">
        <w:trPr>
          <w:trHeight w:val="2788"/>
        </w:trPr>
        <w:tc>
          <w:tcPr>
            <w:tcW w:w="10768" w:type="dxa"/>
          </w:tcPr>
          <w:p w14:paraId="29B167B4" w14:textId="77777777" w:rsidR="00D15947" w:rsidRPr="005765E9" w:rsidRDefault="00D15947">
            <w:pPr>
              <w:rPr>
                <w:rFonts w:cstheme="minorHAnsi"/>
              </w:rPr>
            </w:pPr>
          </w:p>
          <w:p w14:paraId="15E43517" w14:textId="77777777" w:rsidR="00D15947" w:rsidRPr="005765E9" w:rsidRDefault="00D15947">
            <w:pPr>
              <w:rPr>
                <w:rFonts w:cstheme="minorHAnsi"/>
              </w:rPr>
            </w:pPr>
          </w:p>
          <w:p w14:paraId="6ED57EE1" w14:textId="77777777" w:rsidR="00D15947" w:rsidRPr="005765E9" w:rsidRDefault="00D15947">
            <w:pPr>
              <w:rPr>
                <w:rFonts w:cstheme="minorHAnsi"/>
              </w:rPr>
            </w:pPr>
          </w:p>
          <w:p w14:paraId="0F71818A" w14:textId="77777777" w:rsidR="00D15947" w:rsidRPr="005765E9" w:rsidRDefault="00D15947">
            <w:pPr>
              <w:rPr>
                <w:rFonts w:cstheme="minorHAnsi"/>
              </w:rPr>
            </w:pPr>
          </w:p>
          <w:p w14:paraId="10835218" w14:textId="77777777" w:rsidR="00D15947" w:rsidRDefault="00D15947">
            <w:pPr>
              <w:rPr>
                <w:rFonts w:cstheme="minorHAnsi"/>
              </w:rPr>
            </w:pPr>
          </w:p>
          <w:p w14:paraId="18F116B9" w14:textId="77777777" w:rsidR="00D15947" w:rsidRDefault="00D15947"/>
          <w:p w14:paraId="74016CEE" w14:textId="77777777" w:rsidR="00D15947" w:rsidRDefault="00D15947"/>
          <w:p w14:paraId="75BCC95D" w14:textId="77777777" w:rsidR="00D15947" w:rsidRDefault="00D15947"/>
          <w:p w14:paraId="59A279C1" w14:textId="77777777" w:rsidR="005E2283" w:rsidRDefault="005E2283"/>
          <w:p w14:paraId="48E94426" w14:textId="77777777" w:rsidR="005E2283" w:rsidRDefault="005E2283"/>
          <w:p w14:paraId="774A782B" w14:textId="77777777" w:rsidR="00D15947" w:rsidRDefault="00D15947"/>
          <w:p w14:paraId="74A8B066" w14:textId="77777777" w:rsidR="00D15947" w:rsidRDefault="00D15947">
            <w:pPr>
              <w:rPr>
                <w:rFonts w:cstheme="minorHAnsi"/>
              </w:rPr>
            </w:pPr>
          </w:p>
          <w:p w14:paraId="15625B18" w14:textId="77777777" w:rsidR="000F36BC" w:rsidRDefault="000F36BC">
            <w:pPr>
              <w:rPr>
                <w:rFonts w:cstheme="minorHAnsi"/>
              </w:rPr>
            </w:pPr>
          </w:p>
          <w:p w14:paraId="2117C9A3" w14:textId="77777777" w:rsidR="000F36BC" w:rsidRPr="005765E9" w:rsidRDefault="000F36BC">
            <w:pPr>
              <w:rPr>
                <w:rFonts w:cstheme="minorHAnsi"/>
              </w:rPr>
            </w:pPr>
          </w:p>
        </w:tc>
      </w:tr>
      <w:tr w:rsidR="00DE06B3" w:rsidRPr="003C65EA" w14:paraId="068B1DDB" w14:textId="77777777" w:rsidTr="00DE06B3">
        <w:tc>
          <w:tcPr>
            <w:tcW w:w="10768" w:type="dxa"/>
          </w:tcPr>
          <w:p w14:paraId="051D419E" w14:textId="77777777" w:rsidR="00DE06B3" w:rsidRDefault="00DE06B3" w:rsidP="00DE06B3">
            <w:pPr>
              <w:rPr>
                <w:rFonts w:ascii="Calibri" w:hAnsi="Calibri"/>
                <w:lang w:eastAsia="en-IE"/>
              </w:rPr>
            </w:pPr>
            <w:r>
              <w:rPr>
                <w:rFonts w:ascii="Calibri" w:hAnsi="Calibri"/>
                <w:lang w:eastAsia="en-IE"/>
              </w:rPr>
              <w:br w:type="page"/>
            </w:r>
          </w:p>
          <w:p w14:paraId="4EBEBDFB" w14:textId="4E6AF82E" w:rsidR="00DE06B3" w:rsidRPr="003C65EA" w:rsidRDefault="00DE06B3" w:rsidP="00DE06B3">
            <w:pPr>
              <w:rPr>
                <w:rFonts w:ascii="Verdana" w:hAnsi="Verdana" w:cs="Calibri"/>
                <w:b/>
                <w:bCs/>
                <w:caps/>
                <w:sz w:val="16"/>
                <w:szCs w:val="16"/>
              </w:rPr>
            </w:pPr>
            <w:r w:rsidRPr="00A808EC">
              <w:rPr>
                <w:rFonts w:ascii="Calibri" w:hAnsi="Calibri" w:cs="Calibri"/>
                <w:b/>
                <w:bCs/>
                <w:caps/>
                <w:color w:val="000000"/>
                <w:sz w:val="20"/>
                <w:szCs w:val="20"/>
                <w:shd w:val="clear" w:color="auto" w:fill="FFFFFF"/>
                <w:lang w:val="en-US"/>
              </w:rPr>
              <w:t>Leading, Motivating, Managing Performance and Communicating Effectively</w:t>
            </w:r>
            <w:r w:rsidRPr="00A808EC">
              <w:rPr>
                <w:rFonts w:ascii="Calibri" w:hAnsi="Calibri" w:cs="Calibri"/>
                <w:b/>
                <w:bCs/>
                <w:caps/>
                <w:color w:val="000000"/>
                <w:sz w:val="20"/>
                <w:szCs w:val="20"/>
                <w:shd w:val="clear" w:color="auto" w:fill="FFFFFF"/>
              </w:rPr>
              <w:t> </w:t>
            </w:r>
            <w:r w:rsidRPr="004A1D40">
              <w:rPr>
                <w:rStyle w:val="eop"/>
                <w:rFonts w:ascii="Calibri" w:hAnsi="Calibri" w:cs="Calibri"/>
                <w:caps/>
                <w:color w:val="000000"/>
                <w:sz w:val="20"/>
                <w:szCs w:val="20"/>
                <w:shd w:val="clear" w:color="auto" w:fill="FFFFFF"/>
              </w:rPr>
              <w:t> </w:t>
            </w:r>
          </w:p>
        </w:tc>
      </w:tr>
      <w:tr w:rsidR="00DE06B3" w:rsidRPr="008B2117" w14:paraId="455377E5" w14:textId="77777777" w:rsidTr="00DE06B3">
        <w:tc>
          <w:tcPr>
            <w:tcW w:w="10768" w:type="dxa"/>
          </w:tcPr>
          <w:p w14:paraId="727CD20E" w14:textId="77777777" w:rsidR="00DE06B3" w:rsidRPr="00A808EC" w:rsidRDefault="00DE06B3" w:rsidP="001A671F">
            <w:pPr>
              <w:pStyle w:val="paragraph"/>
              <w:numPr>
                <w:ilvl w:val="0"/>
                <w:numId w:val="2"/>
              </w:numPr>
              <w:rPr>
                <w:rFonts w:ascii="Calibri" w:hAnsi="Calibri" w:cs="Calibri"/>
                <w:sz w:val="20"/>
                <w:szCs w:val="20"/>
              </w:rPr>
            </w:pPr>
            <w:r w:rsidRPr="00A808EC">
              <w:rPr>
                <w:rFonts w:ascii="Calibri" w:hAnsi="Calibri" w:cs="Calibri"/>
                <w:sz w:val="20"/>
                <w:szCs w:val="20"/>
              </w:rPr>
              <w:t xml:space="preserve">Leads, motivates and engages employees to achieve quality results and to deliver on operational </w:t>
            </w:r>
            <w:proofErr w:type="gramStart"/>
            <w:r w:rsidRPr="00A808EC">
              <w:rPr>
                <w:rFonts w:ascii="Calibri" w:hAnsi="Calibri" w:cs="Calibri"/>
                <w:sz w:val="20"/>
                <w:szCs w:val="20"/>
              </w:rPr>
              <w:t>plans;</w:t>
            </w:r>
            <w:proofErr w:type="gramEnd"/>
            <w:r w:rsidRPr="00A808EC">
              <w:rPr>
                <w:rFonts w:ascii="Calibri" w:hAnsi="Calibri" w:cs="Calibri"/>
                <w:sz w:val="20"/>
                <w:szCs w:val="20"/>
              </w:rPr>
              <w:t> </w:t>
            </w:r>
          </w:p>
          <w:p w14:paraId="0D451756" w14:textId="77777777" w:rsidR="00FD000D" w:rsidRDefault="00DE06B3" w:rsidP="00FD000D">
            <w:pPr>
              <w:pStyle w:val="paragraph"/>
              <w:numPr>
                <w:ilvl w:val="0"/>
                <w:numId w:val="2"/>
              </w:numPr>
              <w:rPr>
                <w:rFonts w:ascii="Calibri" w:hAnsi="Calibri" w:cs="Calibri"/>
                <w:sz w:val="20"/>
                <w:szCs w:val="20"/>
              </w:rPr>
            </w:pPr>
            <w:r w:rsidRPr="00A808EC">
              <w:rPr>
                <w:rFonts w:ascii="Calibri" w:hAnsi="Calibri" w:cs="Calibri"/>
                <w:sz w:val="20"/>
                <w:szCs w:val="20"/>
              </w:rPr>
              <w:t xml:space="preserve">Effectively manages team and individual </w:t>
            </w:r>
            <w:proofErr w:type="gramStart"/>
            <w:r w:rsidRPr="00A808EC">
              <w:rPr>
                <w:rFonts w:ascii="Calibri" w:hAnsi="Calibri" w:cs="Calibri"/>
                <w:sz w:val="20"/>
                <w:szCs w:val="20"/>
              </w:rPr>
              <w:t>performance;</w:t>
            </w:r>
            <w:proofErr w:type="gramEnd"/>
            <w:r w:rsidRPr="00A808EC">
              <w:rPr>
                <w:rFonts w:ascii="Calibri" w:hAnsi="Calibri" w:cs="Calibri"/>
                <w:sz w:val="20"/>
                <w:szCs w:val="20"/>
              </w:rPr>
              <w:t> </w:t>
            </w:r>
          </w:p>
          <w:p w14:paraId="568918A1" w14:textId="2E9D0427" w:rsidR="00FD000D" w:rsidRPr="00FD000D" w:rsidRDefault="00FD000D" w:rsidP="00FD000D">
            <w:pPr>
              <w:pStyle w:val="paragraph"/>
              <w:numPr>
                <w:ilvl w:val="0"/>
                <w:numId w:val="2"/>
              </w:numPr>
              <w:rPr>
                <w:rFonts w:ascii="Calibri" w:hAnsi="Calibri" w:cs="Calibri"/>
                <w:sz w:val="20"/>
                <w:szCs w:val="20"/>
              </w:rPr>
            </w:pPr>
            <w:r w:rsidRPr="00FD000D">
              <w:rPr>
                <w:rFonts w:ascii="Calibri" w:hAnsi="Calibri" w:cs="Calibri"/>
                <w:sz w:val="20"/>
                <w:szCs w:val="20"/>
              </w:rPr>
              <w:t>Has excellent communication, verbal and written skills.</w:t>
            </w:r>
          </w:p>
          <w:p w14:paraId="753675D6" w14:textId="6482BA45" w:rsidR="00DE06B3" w:rsidRPr="008B2117" w:rsidRDefault="00DE06B3" w:rsidP="00FD000D">
            <w:pPr>
              <w:pStyle w:val="paragraph"/>
              <w:ind w:left="720"/>
              <w:rPr>
                <w:rFonts w:ascii="Calibri" w:hAnsi="Calibri" w:cs="Calibri"/>
                <w:sz w:val="20"/>
                <w:szCs w:val="20"/>
              </w:rPr>
            </w:pPr>
          </w:p>
        </w:tc>
      </w:tr>
      <w:tr w:rsidR="00DE06B3" w:rsidRPr="005765E9" w14:paraId="646C7432" w14:textId="77777777" w:rsidTr="00DE06B3">
        <w:trPr>
          <w:trHeight w:val="2788"/>
        </w:trPr>
        <w:tc>
          <w:tcPr>
            <w:tcW w:w="10768" w:type="dxa"/>
          </w:tcPr>
          <w:p w14:paraId="2E2B6E6C" w14:textId="77777777" w:rsidR="00DE06B3" w:rsidRPr="005765E9" w:rsidRDefault="00DE06B3" w:rsidP="008B40FA">
            <w:pPr>
              <w:rPr>
                <w:rFonts w:cstheme="minorHAnsi"/>
              </w:rPr>
            </w:pPr>
          </w:p>
          <w:p w14:paraId="53380418" w14:textId="77777777" w:rsidR="00DE06B3" w:rsidRPr="005765E9" w:rsidRDefault="00DE06B3" w:rsidP="008B40FA">
            <w:pPr>
              <w:rPr>
                <w:rFonts w:cstheme="minorHAnsi"/>
              </w:rPr>
            </w:pPr>
          </w:p>
          <w:p w14:paraId="2701E4E9" w14:textId="77777777" w:rsidR="00DE06B3" w:rsidRPr="005765E9" w:rsidRDefault="00DE06B3" w:rsidP="008B40FA">
            <w:pPr>
              <w:rPr>
                <w:rFonts w:cstheme="minorHAnsi"/>
              </w:rPr>
            </w:pPr>
          </w:p>
          <w:p w14:paraId="0EB79078" w14:textId="77777777" w:rsidR="00DE06B3" w:rsidRDefault="00DE06B3" w:rsidP="008B40FA"/>
          <w:p w14:paraId="332E0C8F" w14:textId="77777777" w:rsidR="00DE06B3" w:rsidRDefault="00DE06B3" w:rsidP="008B40FA"/>
          <w:p w14:paraId="08A48FF0" w14:textId="77777777" w:rsidR="00DE06B3" w:rsidRDefault="00DE06B3" w:rsidP="008B40FA"/>
          <w:p w14:paraId="2C329054" w14:textId="77777777" w:rsidR="00DE06B3" w:rsidRDefault="00DE06B3" w:rsidP="008B40FA"/>
          <w:p w14:paraId="2AD7AB74" w14:textId="77777777" w:rsidR="00DE06B3" w:rsidRDefault="00DE06B3" w:rsidP="008B40FA"/>
          <w:p w14:paraId="2ED938D0" w14:textId="77777777" w:rsidR="00DE06B3" w:rsidRDefault="00DE06B3" w:rsidP="008B40FA"/>
          <w:p w14:paraId="5E655BD4" w14:textId="77777777" w:rsidR="00DE06B3" w:rsidRDefault="00DE06B3" w:rsidP="008B40FA"/>
          <w:p w14:paraId="7180ACCE" w14:textId="77777777" w:rsidR="00DE06B3" w:rsidRDefault="00DE06B3" w:rsidP="008B40FA"/>
          <w:p w14:paraId="70723E0A" w14:textId="77777777" w:rsidR="00DE06B3" w:rsidRDefault="00DE06B3" w:rsidP="008B40FA"/>
          <w:p w14:paraId="69C2F25A" w14:textId="77777777" w:rsidR="00DE06B3" w:rsidRDefault="00DE06B3" w:rsidP="008B40FA"/>
          <w:p w14:paraId="76D8561C" w14:textId="77777777" w:rsidR="00DE06B3" w:rsidRPr="005765E9" w:rsidRDefault="00DE06B3" w:rsidP="008B40FA">
            <w:pPr>
              <w:rPr>
                <w:rFonts w:cstheme="minorHAnsi"/>
              </w:rPr>
            </w:pPr>
          </w:p>
        </w:tc>
      </w:tr>
    </w:tbl>
    <w:p w14:paraId="0BC5DCC9" w14:textId="664925CA" w:rsidR="000F36BC" w:rsidRDefault="000F36BC" w:rsidP="002C7563">
      <w:pPr>
        <w:pStyle w:val="NoSpacing"/>
        <w:rPr>
          <w:rFonts w:ascii="Calibri" w:hAnsi="Calibri"/>
          <w:lang w:eastAsia="en-IE"/>
        </w:rPr>
      </w:pPr>
    </w:p>
    <w:tbl>
      <w:tblPr>
        <w:tblStyle w:val="TableGrid"/>
        <w:tblW w:w="10456" w:type="dxa"/>
        <w:tblLook w:val="04A0" w:firstRow="1" w:lastRow="0" w:firstColumn="1" w:lastColumn="0" w:noHBand="0" w:noVBand="1"/>
      </w:tblPr>
      <w:tblGrid>
        <w:gridCol w:w="10456"/>
      </w:tblGrid>
      <w:tr w:rsidR="00937E13" w:rsidRPr="009230CF" w14:paraId="78769F8E" w14:textId="77777777" w:rsidTr="00937E13">
        <w:tc>
          <w:tcPr>
            <w:tcW w:w="10456" w:type="dxa"/>
          </w:tcPr>
          <w:p w14:paraId="15B215D3" w14:textId="77777777" w:rsidR="004A1D40" w:rsidRDefault="000F36BC" w:rsidP="000F36BC">
            <w:pPr>
              <w:rPr>
                <w:rFonts w:ascii="Calibri" w:hAnsi="Calibri"/>
                <w:lang w:eastAsia="en-IE"/>
              </w:rPr>
            </w:pPr>
            <w:r>
              <w:rPr>
                <w:rFonts w:ascii="Calibri" w:hAnsi="Calibri"/>
                <w:lang w:eastAsia="en-IE"/>
              </w:rPr>
              <w:br w:type="page"/>
            </w:r>
          </w:p>
          <w:p w14:paraId="1D9501E6" w14:textId="75FBFCAE" w:rsidR="00937E13" w:rsidRPr="004A1D40" w:rsidRDefault="007A691C" w:rsidP="000F36BC">
            <w:pPr>
              <w:rPr>
                <w:rFonts w:ascii="Verdana" w:hAnsi="Verdana" w:cs="Calibri"/>
                <w:b/>
                <w:bCs/>
                <w:caps/>
                <w:sz w:val="16"/>
                <w:szCs w:val="16"/>
              </w:rPr>
            </w:pPr>
            <w:r w:rsidRPr="007A691C">
              <w:rPr>
                <w:rFonts w:ascii="Calibri" w:hAnsi="Calibri" w:cs="Calibri"/>
                <w:b/>
                <w:bCs/>
                <w:caps/>
                <w:color w:val="000000"/>
                <w:sz w:val="20"/>
                <w:szCs w:val="20"/>
                <w:shd w:val="clear" w:color="auto" w:fill="FFFFFF"/>
                <w:lang w:val="en-US"/>
              </w:rPr>
              <w:t>Personal Effectiveness</w:t>
            </w:r>
            <w:r w:rsidR="00A808EC" w:rsidRPr="00A808EC">
              <w:rPr>
                <w:rFonts w:ascii="Calibri" w:hAnsi="Calibri" w:cs="Calibri"/>
                <w:b/>
                <w:bCs/>
                <w:caps/>
                <w:color w:val="000000"/>
                <w:sz w:val="20"/>
                <w:szCs w:val="20"/>
                <w:shd w:val="clear" w:color="auto" w:fill="FFFFFF"/>
              </w:rPr>
              <w:t> </w:t>
            </w:r>
            <w:r w:rsidR="000F36BC" w:rsidRPr="004A1D40">
              <w:rPr>
                <w:rStyle w:val="eop"/>
                <w:rFonts w:ascii="Calibri" w:hAnsi="Calibri" w:cs="Calibri"/>
                <w:caps/>
                <w:color w:val="000000"/>
                <w:sz w:val="20"/>
                <w:szCs w:val="20"/>
                <w:shd w:val="clear" w:color="auto" w:fill="FFFFFF"/>
              </w:rPr>
              <w:t> </w:t>
            </w:r>
          </w:p>
        </w:tc>
      </w:tr>
      <w:tr w:rsidR="00937E13" w:rsidRPr="009F2076" w14:paraId="44D4D1BB" w14:textId="77777777" w:rsidTr="00937E13">
        <w:tc>
          <w:tcPr>
            <w:tcW w:w="10456" w:type="dxa"/>
          </w:tcPr>
          <w:p w14:paraId="644844DF" w14:textId="77777777" w:rsidR="007A691C" w:rsidRPr="007A691C" w:rsidRDefault="007A691C" w:rsidP="001A671F">
            <w:pPr>
              <w:pStyle w:val="paragraph"/>
              <w:numPr>
                <w:ilvl w:val="0"/>
                <w:numId w:val="2"/>
              </w:numPr>
              <w:rPr>
                <w:rFonts w:ascii="Calibri" w:hAnsi="Calibri" w:cs="Calibri"/>
                <w:sz w:val="20"/>
                <w:szCs w:val="20"/>
              </w:rPr>
            </w:pPr>
            <w:r w:rsidRPr="007A691C">
              <w:rPr>
                <w:rFonts w:ascii="Calibri" w:hAnsi="Calibri" w:cs="Calibri"/>
                <w:sz w:val="20"/>
                <w:szCs w:val="20"/>
              </w:rPr>
              <w:t xml:space="preserve">Takes initiative and seeks opportunities to exceed </w:t>
            </w:r>
            <w:proofErr w:type="gramStart"/>
            <w:r w:rsidRPr="007A691C">
              <w:rPr>
                <w:rFonts w:ascii="Calibri" w:hAnsi="Calibri" w:cs="Calibri"/>
                <w:sz w:val="20"/>
                <w:szCs w:val="20"/>
              </w:rPr>
              <w:t>goals;</w:t>
            </w:r>
            <w:proofErr w:type="gramEnd"/>
            <w:r w:rsidRPr="007A691C">
              <w:rPr>
                <w:rFonts w:ascii="Calibri" w:hAnsi="Calibri" w:cs="Calibri"/>
                <w:sz w:val="20"/>
                <w:szCs w:val="20"/>
              </w:rPr>
              <w:t> </w:t>
            </w:r>
          </w:p>
          <w:p w14:paraId="43870EF4" w14:textId="77777777" w:rsidR="007A691C" w:rsidRPr="007A691C" w:rsidRDefault="007A691C" w:rsidP="001A671F">
            <w:pPr>
              <w:pStyle w:val="paragraph"/>
              <w:numPr>
                <w:ilvl w:val="0"/>
                <w:numId w:val="2"/>
              </w:numPr>
              <w:rPr>
                <w:rFonts w:ascii="Calibri" w:hAnsi="Calibri" w:cs="Calibri"/>
                <w:sz w:val="20"/>
                <w:szCs w:val="20"/>
              </w:rPr>
            </w:pPr>
            <w:r w:rsidRPr="007A691C">
              <w:rPr>
                <w:rFonts w:ascii="Calibri" w:hAnsi="Calibri" w:cs="Calibri"/>
                <w:sz w:val="20"/>
                <w:szCs w:val="20"/>
              </w:rPr>
              <w:t xml:space="preserve">Manages time and workload </w:t>
            </w:r>
            <w:proofErr w:type="gramStart"/>
            <w:r w:rsidRPr="007A691C">
              <w:rPr>
                <w:rFonts w:ascii="Calibri" w:hAnsi="Calibri" w:cs="Calibri"/>
                <w:sz w:val="20"/>
                <w:szCs w:val="20"/>
              </w:rPr>
              <w:t>effectively;</w:t>
            </w:r>
            <w:proofErr w:type="gramEnd"/>
            <w:r w:rsidRPr="007A691C">
              <w:rPr>
                <w:rFonts w:ascii="Calibri" w:hAnsi="Calibri" w:cs="Calibri"/>
                <w:sz w:val="20"/>
                <w:szCs w:val="20"/>
              </w:rPr>
              <w:t> </w:t>
            </w:r>
          </w:p>
          <w:p w14:paraId="72488A88" w14:textId="77777777" w:rsidR="00937E13" w:rsidRPr="00291406" w:rsidRDefault="007A691C" w:rsidP="001A671F">
            <w:pPr>
              <w:pStyle w:val="paragraph"/>
              <w:numPr>
                <w:ilvl w:val="0"/>
                <w:numId w:val="2"/>
              </w:numPr>
              <w:rPr>
                <w:rFonts w:asciiTheme="minorHAnsi" w:hAnsiTheme="minorHAnsi" w:cstheme="minorHAnsi"/>
                <w:sz w:val="20"/>
                <w:szCs w:val="20"/>
              </w:rPr>
            </w:pPr>
            <w:r w:rsidRPr="00291406">
              <w:rPr>
                <w:rFonts w:asciiTheme="minorHAnsi" w:hAnsiTheme="minorHAnsi" w:cstheme="minorHAnsi"/>
                <w:sz w:val="20"/>
                <w:szCs w:val="20"/>
              </w:rPr>
              <w:t>Maintains a positive, constructive and enthusiastic attitude to their role. </w:t>
            </w:r>
          </w:p>
          <w:p w14:paraId="28223EED" w14:textId="66EF17E3" w:rsidR="00291406" w:rsidRPr="007A691C" w:rsidRDefault="00291406" w:rsidP="001A671F">
            <w:pPr>
              <w:pStyle w:val="paragraph"/>
              <w:numPr>
                <w:ilvl w:val="0"/>
                <w:numId w:val="2"/>
              </w:numPr>
              <w:rPr>
                <w:rFonts w:ascii="Calibri" w:hAnsi="Calibri" w:cs="Calibri"/>
                <w:sz w:val="20"/>
                <w:szCs w:val="20"/>
              </w:rPr>
            </w:pPr>
            <w:r w:rsidRPr="00291406">
              <w:rPr>
                <w:rFonts w:asciiTheme="minorHAnsi" w:hAnsiTheme="minorHAnsi" w:cstheme="minorHAnsi"/>
                <w:sz w:val="20"/>
                <w:szCs w:val="20"/>
              </w:rPr>
              <w:t>Possess</w:t>
            </w:r>
            <w:r>
              <w:rPr>
                <w:rFonts w:asciiTheme="minorHAnsi" w:hAnsiTheme="minorHAnsi" w:cstheme="minorHAnsi"/>
                <w:sz w:val="20"/>
                <w:szCs w:val="20"/>
              </w:rPr>
              <w:t>es</w:t>
            </w:r>
            <w:r w:rsidRPr="00291406">
              <w:rPr>
                <w:rFonts w:asciiTheme="minorHAnsi" w:hAnsiTheme="minorHAnsi" w:cstheme="minorHAnsi"/>
                <w:sz w:val="20"/>
                <w:szCs w:val="20"/>
              </w:rPr>
              <w:t xml:space="preserve"> good IT and presentation skills including a working knowledge of case management systems together with an ability to manage and develop IT services and resources</w:t>
            </w:r>
          </w:p>
        </w:tc>
      </w:tr>
      <w:tr w:rsidR="00937E13" w:rsidRPr="005765E9" w14:paraId="7AB2F35A" w14:textId="77777777" w:rsidTr="00937E13">
        <w:trPr>
          <w:trHeight w:val="2788"/>
        </w:trPr>
        <w:tc>
          <w:tcPr>
            <w:tcW w:w="10456" w:type="dxa"/>
          </w:tcPr>
          <w:p w14:paraId="337EBF49" w14:textId="77777777" w:rsidR="00937E13" w:rsidRPr="005765E9" w:rsidRDefault="00937E13" w:rsidP="008B40FA">
            <w:pPr>
              <w:rPr>
                <w:rFonts w:cstheme="minorHAnsi"/>
              </w:rPr>
            </w:pPr>
          </w:p>
          <w:p w14:paraId="207D30E2" w14:textId="77777777" w:rsidR="00937E13" w:rsidRPr="005765E9" w:rsidRDefault="00937E13" w:rsidP="008B40FA">
            <w:pPr>
              <w:rPr>
                <w:rFonts w:cstheme="minorHAnsi"/>
              </w:rPr>
            </w:pPr>
          </w:p>
          <w:p w14:paraId="7DC90E03" w14:textId="77777777" w:rsidR="00937E13" w:rsidRPr="005765E9" w:rsidRDefault="00937E13" w:rsidP="008B40FA">
            <w:pPr>
              <w:rPr>
                <w:rFonts w:cstheme="minorHAnsi"/>
              </w:rPr>
            </w:pPr>
          </w:p>
          <w:p w14:paraId="252B86F9" w14:textId="77777777" w:rsidR="00937E13" w:rsidRDefault="00937E13" w:rsidP="008B40FA"/>
          <w:p w14:paraId="11E5B7EE" w14:textId="77777777" w:rsidR="00937E13" w:rsidRDefault="00937E13" w:rsidP="008B40FA"/>
          <w:p w14:paraId="484670B9" w14:textId="77777777" w:rsidR="00497D87" w:rsidRDefault="00497D87" w:rsidP="008B40FA"/>
          <w:p w14:paraId="4C968C4F" w14:textId="77777777" w:rsidR="00497D87" w:rsidRDefault="00497D87" w:rsidP="008B40FA"/>
          <w:p w14:paraId="5AA68656" w14:textId="77777777" w:rsidR="00497D87" w:rsidRDefault="00497D87" w:rsidP="008B40FA"/>
          <w:p w14:paraId="5E0ACBF4" w14:textId="77777777" w:rsidR="00497D87" w:rsidRDefault="00497D87" w:rsidP="008B40FA"/>
          <w:p w14:paraId="176BCB3C" w14:textId="77777777" w:rsidR="00497D87" w:rsidRDefault="00497D87" w:rsidP="008B40FA"/>
          <w:p w14:paraId="34CDE527" w14:textId="77777777" w:rsidR="00937E13" w:rsidRDefault="00937E13" w:rsidP="008B40FA"/>
          <w:p w14:paraId="59DCCBC7" w14:textId="77777777" w:rsidR="00937E13" w:rsidRDefault="00937E13" w:rsidP="008B40FA"/>
          <w:p w14:paraId="06827D7E" w14:textId="77777777" w:rsidR="00937E13" w:rsidRDefault="00937E13" w:rsidP="008B40FA"/>
          <w:p w14:paraId="51210468" w14:textId="77777777" w:rsidR="00937E13" w:rsidRPr="005765E9" w:rsidRDefault="00937E13" w:rsidP="008B40FA">
            <w:pPr>
              <w:rPr>
                <w:rFonts w:cstheme="minorHAnsi"/>
              </w:rPr>
            </w:pPr>
          </w:p>
        </w:tc>
      </w:tr>
      <w:tr w:rsidR="00374733" w14:paraId="09670E48" w14:textId="77777777" w:rsidTr="00937E1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19696BF7" w14:textId="77777777" w:rsidR="00497D87" w:rsidRDefault="00497D87" w:rsidP="00374733">
            <w:pPr>
              <w:rPr>
                <w:rFonts w:ascii="Calibri" w:eastAsia="Times New Roman" w:hAnsi="Calibri" w:cs="Calibri"/>
                <w:b/>
                <w:bCs/>
                <w:lang w:eastAsia="en-IE"/>
              </w:rPr>
            </w:pPr>
          </w:p>
          <w:p w14:paraId="7A967AF9" w14:textId="77777777" w:rsidR="00497D87" w:rsidRDefault="00497D87" w:rsidP="00374733">
            <w:pPr>
              <w:rPr>
                <w:rFonts w:ascii="Calibri" w:eastAsia="Times New Roman" w:hAnsi="Calibri" w:cs="Calibri"/>
                <w:b/>
                <w:bCs/>
                <w:lang w:eastAsia="en-IE"/>
              </w:rPr>
            </w:pPr>
          </w:p>
          <w:p w14:paraId="52C9FC09" w14:textId="77777777" w:rsidR="00497D87" w:rsidRDefault="00497D87" w:rsidP="00374733">
            <w:pPr>
              <w:rPr>
                <w:rFonts w:ascii="Calibri" w:eastAsia="Times New Roman" w:hAnsi="Calibri" w:cs="Calibri"/>
                <w:b/>
                <w:bCs/>
                <w:lang w:eastAsia="en-IE"/>
              </w:rPr>
            </w:pPr>
          </w:p>
          <w:p w14:paraId="31D83F88" w14:textId="77777777" w:rsidR="00497D87" w:rsidRDefault="00497D87" w:rsidP="00374733">
            <w:pPr>
              <w:rPr>
                <w:rFonts w:ascii="Calibri" w:eastAsia="Times New Roman" w:hAnsi="Calibri" w:cs="Calibri"/>
                <w:b/>
                <w:bCs/>
                <w:lang w:eastAsia="en-IE"/>
              </w:rPr>
            </w:pPr>
          </w:p>
          <w:p w14:paraId="2B6014CA" w14:textId="77777777" w:rsidR="00497D87" w:rsidRDefault="00497D87" w:rsidP="00374733">
            <w:pPr>
              <w:rPr>
                <w:rFonts w:ascii="Calibri" w:eastAsia="Times New Roman" w:hAnsi="Calibri" w:cs="Calibri"/>
                <w:b/>
                <w:bCs/>
                <w:lang w:eastAsia="en-IE"/>
              </w:rPr>
            </w:pPr>
          </w:p>
          <w:p w14:paraId="47FAE57C" w14:textId="77777777" w:rsidR="00497D87" w:rsidRDefault="00497D87"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6CFF510"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100F9F" w:rsidRPr="00B540BE">
        <w:rPr>
          <w:b/>
        </w:rPr>
        <w:t>YES/NO</w:t>
      </w:r>
    </w:p>
    <w:p w14:paraId="0EF13FD4" w14:textId="24844D20" w:rsidR="001610CC" w:rsidRDefault="0040523C" w:rsidP="002C7563">
      <w:pPr>
        <w:spacing w:after="100" w:line="240" w:lineRule="auto"/>
      </w:pPr>
      <w:r>
        <w:t xml:space="preserve">If </w:t>
      </w:r>
      <w:proofErr w:type="gramStart"/>
      <w:r>
        <w:t>so</w:t>
      </w:r>
      <w:proofErr w:type="gramEnd"/>
      <w:r>
        <w:t xml:space="preserve"> is it Manual or Automatic _____________________________________________________________________</w:t>
      </w:r>
    </w:p>
    <w:p w14:paraId="04E0A45E" w14:textId="60A0ABF2" w:rsidR="00B540BE" w:rsidRDefault="00B540BE" w:rsidP="002C7563">
      <w:pPr>
        <w:spacing w:after="100" w:line="240" w:lineRule="auto"/>
        <w:rPr>
          <w:u w:val="single"/>
        </w:rPr>
      </w:pPr>
      <w:r>
        <w:t xml:space="preserve">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14:paraId="5BAEAE36" w14:textId="77777777"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401F667" w:rsidR="00535C86" w:rsidRDefault="00C80A1F" w:rsidP="002C7563">
      <w:pPr>
        <w:spacing w:after="100" w:line="240" w:lineRule="auto"/>
        <w:rPr>
          <w:rFonts w:ascii="Verdana" w:eastAsia="Times New Roman" w:hAnsi="Verdana" w:cs="Calibri"/>
          <w:sz w:val="20"/>
          <w:szCs w:val="20"/>
          <w:u w:val="single"/>
          <w:lang w:eastAsia="en-IE"/>
        </w:rPr>
      </w:pPr>
      <w:r w:rsidRPr="00C80A1F">
        <w:rPr>
          <w:rFonts w:ascii="Calibri" w:eastAsia="Times New Roman" w:hAnsi="Calibri" w:cs="Calibri"/>
          <w:lang w:eastAsia="en-IE"/>
        </w:rPr>
        <w:t xml:space="preserve">If </w:t>
      </w:r>
      <w:proofErr w:type="gramStart"/>
      <w:r w:rsidRPr="00C80A1F">
        <w:rPr>
          <w:rFonts w:ascii="Calibri" w:eastAsia="Times New Roman" w:hAnsi="Calibri" w:cs="Calibri"/>
          <w:b/>
          <w:bCs/>
          <w:lang w:eastAsia="en-IE"/>
        </w:rPr>
        <w:t>yes</w:t>
      </w:r>
      <w:proofErr w:type="gramEnd"/>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5B519" w14:textId="77777777" w:rsidR="007E6141" w:rsidRDefault="007E6141" w:rsidP="00255732">
      <w:pPr>
        <w:spacing w:after="0" w:line="240" w:lineRule="auto"/>
      </w:pPr>
      <w:r>
        <w:separator/>
      </w:r>
    </w:p>
  </w:endnote>
  <w:endnote w:type="continuationSeparator" w:id="0">
    <w:p w14:paraId="591BFCD5" w14:textId="77777777" w:rsidR="007E6141" w:rsidRDefault="007E6141" w:rsidP="00255732">
      <w:pPr>
        <w:spacing w:after="0" w:line="240" w:lineRule="auto"/>
      </w:pPr>
      <w:r>
        <w:continuationSeparator/>
      </w:r>
    </w:p>
  </w:endnote>
  <w:endnote w:type="continuationNotice" w:id="1">
    <w:p w14:paraId="4764576F" w14:textId="77777777" w:rsidR="007E6141" w:rsidRDefault="007E6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F71BC" w14:textId="77777777" w:rsidR="007E6141" w:rsidRDefault="007E6141" w:rsidP="00255732">
      <w:pPr>
        <w:spacing w:after="0" w:line="240" w:lineRule="auto"/>
      </w:pPr>
      <w:r>
        <w:separator/>
      </w:r>
    </w:p>
  </w:footnote>
  <w:footnote w:type="continuationSeparator" w:id="0">
    <w:p w14:paraId="6C02A78D" w14:textId="77777777" w:rsidR="007E6141" w:rsidRDefault="007E6141" w:rsidP="00255732">
      <w:pPr>
        <w:spacing w:after="0" w:line="240" w:lineRule="auto"/>
      </w:pPr>
      <w:r>
        <w:continuationSeparator/>
      </w:r>
    </w:p>
  </w:footnote>
  <w:footnote w:type="continuationNotice" w:id="1">
    <w:p w14:paraId="606DC9F0" w14:textId="77777777" w:rsidR="007E6141" w:rsidRDefault="007E6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5BDF"/>
    <w:multiLevelType w:val="hybridMultilevel"/>
    <w:tmpl w:val="2C5E73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65487857">
    <w:abstractNumId w:val="3"/>
  </w:num>
  <w:num w:numId="2" w16cid:durableId="1207138519">
    <w:abstractNumId w:val="2"/>
  </w:num>
  <w:num w:numId="3" w16cid:durableId="493761826">
    <w:abstractNumId w:val="1"/>
  </w:num>
  <w:num w:numId="4" w16cid:durableId="2706748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25537"/>
    <w:rsid w:val="00030373"/>
    <w:rsid w:val="0003403E"/>
    <w:rsid w:val="00045F2C"/>
    <w:rsid w:val="00051844"/>
    <w:rsid w:val="00057F2B"/>
    <w:rsid w:val="0008401C"/>
    <w:rsid w:val="000867FE"/>
    <w:rsid w:val="000A1A6F"/>
    <w:rsid w:val="000A4954"/>
    <w:rsid w:val="000A7454"/>
    <w:rsid w:val="000B1681"/>
    <w:rsid w:val="000B2C4A"/>
    <w:rsid w:val="000C187E"/>
    <w:rsid w:val="000C2564"/>
    <w:rsid w:val="000C283C"/>
    <w:rsid w:val="000C659E"/>
    <w:rsid w:val="000D184F"/>
    <w:rsid w:val="000F3230"/>
    <w:rsid w:val="000F36BC"/>
    <w:rsid w:val="000F4290"/>
    <w:rsid w:val="00100630"/>
    <w:rsid w:val="00100F9F"/>
    <w:rsid w:val="00111664"/>
    <w:rsid w:val="001133BA"/>
    <w:rsid w:val="00115234"/>
    <w:rsid w:val="00123F7F"/>
    <w:rsid w:val="00126487"/>
    <w:rsid w:val="00130D17"/>
    <w:rsid w:val="00136604"/>
    <w:rsid w:val="00146BD2"/>
    <w:rsid w:val="00147F4F"/>
    <w:rsid w:val="001610CC"/>
    <w:rsid w:val="001672E2"/>
    <w:rsid w:val="00175583"/>
    <w:rsid w:val="00177F98"/>
    <w:rsid w:val="001802EC"/>
    <w:rsid w:val="00191599"/>
    <w:rsid w:val="00194B6A"/>
    <w:rsid w:val="001A0BFF"/>
    <w:rsid w:val="001A3069"/>
    <w:rsid w:val="001A671F"/>
    <w:rsid w:val="001B215F"/>
    <w:rsid w:val="001B4F3F"/>
    <w:rsid w:val="001C1957"/>
    <w:rsid w:val="001C3B89"/>
    <w:rsid w:val="001D489A"/>
    <w:rsid w:val="001D5B56"/>
    <w:rsid w:val="001D6665"/>
    <w:rsid w:val="001D6B67"/>
    <w:rsid w:val="001E2EF6"/>
    <w:rsid w:val="001F335E"/>
    <w:rsid w:val="001F7F04"/>
    <w:rsid w:val="00210DC0"/>
    <w:rsid w:val="00212D0D"/>
    <w:rsid w:val="0022357D"/>
    <w:rsid w:val="00234A99"/>
    <w:rsid w:val="00234ECE"/>
    <w:rsid w:val="0024028E"/>
    <w:rsid w:val="00241994"/>
    <w:rsid w:val="00242194"/>
    <w:rsid w:val="002461BC"/>
    <w:rsid w:val="002510B2"/>
    <w:rsid w:val="00253FA8"/>
    <w:rsid w:val="00255732"/>
    <w:rsid w:val="002614AF"/>
    <w:rsid w:val="002725D6"/>
    <w:rsid w:val="00276871"/>
    <w:rsid w:val="00281615"/>
    <w:rsid w:val="002821B6"/>
    <w:rsid w:val="00285CA2"/>
    <w:rsid w:val="00291406"/>
    <w:rsid w:val="002A2EEA"/>
    <w:rsid w:val="002B2564"/>
    <w:rsid w:val="002C4F58"/>
    <w:rsid w:val="002C7563"/>
    <w:rsid w:val="002D609B"/>
    <w:rsid w:val="002E12B7"/>
    <w:rsid w:val="002E2E09"/>
    <w:rsid w:val="002F0130"/>
    <w:rsid w:val="002F038C"/>
    <w:rsid w:val="002F460B"/>
    <w:rsid w:val="00304E99"/>
    <w:rsid w:val="00306B36"/>
    <w:rsid w:val="0031103F"/>
    <w:rsid w:val="003124F6"/>
    <w:rsid w:val="00313315"/>
    <w:rsid w:val="00322925"/>
    <w:rsid w:val="00330315"/>
    <w:rsid w:val="003307A5"/>
    <w:rsid w:val="0033474A"/>
    <w:rsid w:val="003367CE"/>
    <w:rsid w:val="00337862"/>
    <w:rsid w:val="003469E7"/>
    <w:rsid w:val="00346A56"/>
    <w:rsid w:val="0035102C"/>
    <w:rsid w:val="00360965"/>
    <w:rsid w:val="00362496"/>
    <w:rsid w:val="0037084A"/>
    <w:rsid w:val="00372502"/>
    <w:rsid w:val="00373D50"/>
    <w:rsid w:val="00374733"/>
    <w:rsid w:val="00376591"/>
    <w:rsid w:val="00376E0A"/>
    <w:rsid w:val="0038596B"/>
    <w:rsid w:val="0039315C"/>
    <w:rsid w:val="003A50FE"/>
    <w:rsid w:val="003B59FF"/>
    <w:rsid w:val="003B6378"/>
    <w:rsid w:val="003B6778"/>
    <w:rsid w:val="003C0807"/>
    <w:rsid w:val="003C2A53"/>
    <w:rsid w:val="003C65EA"/>
    <w:rsid w:val="003D403B"/>
    <w:rsid w:val="003D4827"/>
    <w:rsid w:val="003E597D"/>
    <w:rsid w:val="0040523C"/>
    <w:rsid w:val="00413280"/>
    <w:rsid w:val="00414F88"/>
    <w:rsid w:val="00431E00"/>
    <w:rsid w:val="00435DED"/>
    <w:rsid w:val="00442BB0"/>
    <w:rsid w:val="00443080"/>
    <w:rsid w:val="00444666"/>
    <w:rsid w:val="004516EA"/>
    <w:rsid w:val="004530DD"/>
    <w:rsid w:val="004569E2"/>
    <w:rsid w:val="00457E23"/>
    <w:rsid w:val="004624C9"/>
    <w:rsid w:val="0047251E"/>
    <w:rsid w:val="004726C3"/>
    <w:rsid w:val="00472801"/>
    <w:rsid w:val="00480967"/>
    <w:rsid w:val="00486CE0"/>
    <w:rsid w:val="004902D5"/>
    <w:rsid w:val="004903BA"/>
    <w:rsid w:val="00495F2D"/>
    <w:rsid w:val="00496CB5"/>
    <w:rsid w:val="00497D87"/>
    <w:rsid w:val="004A1D40"/>
    <w:rsid w:val="004A3095"/>
    <w:rsid w:val="004B2E48"/>
    <w:rsid w:val="004C7544"/>
    <w:rsid w:val="004D34F9"/>
    <w:rsid w:val="004E35CB"/>
    <w:rsid w:val="0050607B"/>
    <w:rsid w:val="005063AE"/>
    <w:rsid w:val="005103AD"/>
    <w:rsid w:val="00511A33"/>
    <w:rsid w:val="00512C7F"/>
    <w:rsid w:val="0051688F"/>
    <w:rsid w:val="00535C86"/>
    <w:rsid w:val="0054248F"/>
    <w:rsid w:val="005433C3"/>
    <w:rsid w:val="00550F38"/>
    <w:rsid w:val="005540FB"/>
    <w:rsid w:val="0056087A"/>
    <w:rsid w:val="00561566"/>
    <w:rsid w:val="005639E6"/>
    <w:rsid w:val="005655C0"/>
    <w:rsid w:val="00575FAC"/>
    <w:rsid w:val="005765E9"/>
    <w:rsid w:val="00577794"/>
    <w:rsid w:val="005976FA"/>
    <w:rsid w:val="005A73B1"/>
    <w:rsid w:val="005C0BC0"/>
    <w:rsid w:val="005C57DA"/>
    <w:rsid w:val="005C78F7"/>
    <w:rsid w:val="005D1DF7"/>
    <w:rsid w:val="005D2793"/>
    <w:rsid w:val="005D38C4"/>
    <w:rsid w:val="005D6B18"/>
    <w:rsid w:val="005D7B7E"/>
    <w:rsid w:val="005E2283"/>
    <w:rsid w:val="005E2816"/>
    <w:rsid w:val="005F332A"/>
    <w:rsid w:val="005F36F1"/>
    <w:rsid w:val="00600313"/>
    <w:rsid w:val="006018AA"/>
    <w:rsid w:val="00605655"/>
    <w:rsid w:val="00607626"/>
    <w:rsid w:val="00620617"/>
    <w:rsid w:val="00625172"/>
    <w:rsid w:val="00632D34"/>
    <w:rsid w:val="006342A6"/>
    <w:rsid w:val="00657126"/>
    <w:rsid w:val="006656F8"/>
    <w:rsid w:val="0066596C"/>
    <w:rsid w:val="006665C6"/>
    <w:rsid w:val="00667147"/>
    <w:rsid w:val="00670E3C"/>
    <w:rsid w:val="00672241"/>
    <w:rsid w:val="006751B1"/>
    <w:rsid w:val="0067539E"/>
    <w:rsid w:val="00681E8C"/>
    <w:rsid w:val="00684A24"/>
    <w:rsid w:val="00693396"/>
    <w:rsid w:val="006A10B5"/>
    <w:rsid w:val="006A4CE4"/>
    <w:rsid w:val="006B28F4"/>
    <w:rsid w:val="006B411C"/>
    <w:rsid w:val="006C3742"/>
    <w:rsid w:val="006C45F3"/>
    <w:rsid w:val="006C5B66"/>
    <w:rsid w:val="006D16E2"/>
    <w:rsid w:val="006D2432"/>
    <w:rsid w:val="006D36E2"/>
    <w:rsid w:val="006D6C12"/>
    <w:rsid w:val="006E6382"/>
    <w:rsid w:val="006E7C47"/>
    <w:rsid w:val="006F2783"/>
    <w:rsid w:val="006F2BD8"/>
    <w:rsid w:val="006F600C"/>
    <w:rsid w:val="006F6817"/>
    <w:rsid w:val="00705A0A"/>
    <w:rsid w:val="00707237"/>
    <w:rsid w:val="0070779B"/>
    <w:rsid w:val="007144B7"/>
    <w:rsid w:val="00714DAA"/>
    <w:rsid w:val="00725207"/>
    <w:rsid w:val="0073284F"/>
    <w:rsid w:val="00732D43"/>
    <w:rsid w:val="007413A2"/>
    <w:rsid w:val="00742F16"/>
    <w:rsid w:val="00752077"/>
    <w:rsid w:val="00753E93"/>
    <w:rsid w:val="0075422E"/>
    <w:rsid w:val="00755786"/>
    <w:rsid w:val="0075768C"/>
    <w:rsid w:val="007629B7"/>
    <w:rsid w:val="007701FE"/>
    <w:rsid w:val="00770D70"/>
    <w:rsid w:val="00772C95"/>
    <w:rsid w:val="007760E4"/>
    <w:rsid w:val="00776F08"/>
    <w:rsid w:val="00780E3A"/>
    <w:rsid w:val="00783AD2"/>
    <w:rsid w:val="00785AC9"/>
    <w:rsid w:val="007A1D07"/>
    <w:rsid w:val="007A27DE"/>
    <w:rsid w:val="007A31C5"/>
    <w:rsid w:val="007A691C"/>
    <w:rsid w:val="007B0CA2"/>
    <w:rsid w:val="007B3D1E"/>
    <w:rsid w:val="007C0F09"/>
    <w:rsid w:val="007C452F"/>
    <w:rsid w:val="007E08B7"/>
    <w:rsid w:val="007E0F9F"/>
    <w:rsid w:val="007E6141"/>
    <w:rsid w:val="00801A9D"/>
    <w:rsid w:val="0080332A"/>
    <w:rsid w:val="008046F6"/>
    <w:rsid w:val="008064B4"/>
    <w:rsid w:val="0081262A"/>
    <w:rsid w:val="00816B95"/>
    <w:rsid w:val="00823589"/>
    <w:rsid w:val="00824672"/>
    <w:rsid w:val="0082763F"/>
    <w:rsid w:val="008279FE"/>
    <w:rsid w:val="00847FF8"/>
    <w:rsid w:val="0085011E"/>
    <w:rsid w:val="00853C7D"/>
    <w:rsid w:val="0086123E"/>
    <w:rsid w:val="0086477B"/>
    <w:rsid w:val="0088132E"/>
    <w:rsid w:val="008824F6"/>
    <w:rsid w:val="008A69C5"/>
    <w:rsid w:val="008B124D"/>
    <w:rsid w:val="008B2117"/>
    <w:rsid w:val="008B23B4"/>
    <w:rsid w:val="008B40FA"/>
    <w:rsid w:val="008C5151"/>
    <w:rsid w:val="008C6D74"/>
    <w:rsid w:val="008D12C3"/>
    <w:rsid w:val="008D38A7"/>
    <w:rsid w:val="008D6693"/>
    <w:rsid w:val="008D6F1F"/>
    <w:rsid w:val="008E323C"/>
    <w:rsid w:val="008E3F87"/>
    <w:rsid w:val="008E74E5"/>
    <w:rsid w:val="00904947"/>
    <w:rsid w:val="00920029"/>
    <w:rsid w:val="009230CF"/>
    <w:rsid w:val="00934C20"/>
    <w:rsid w:val="009359CB"/>
    <w:rsid w:val="00937E13"/>
    <w:rsid w:val="009406E4"/>
    <w:rsid w:val="00940A0E"/>
    <w:rsid w:val="0095471B"/>
    <w:rsid w:val="00961EE6"/>
    <w:rsid w:val="00981996"/>
    <w:rsid w:val="009852D0"/>
    <w:rsid w:val="009873F3"/>
    <w:rsid w:val="009A4D71"/>
    <w:rsid w:val="009A6992"/>
    <w:rsid w:val="009B501F"/>
    <w:rsid w:val="009C329E"/>
    <w:rsid w:val="009E33B0"/>
    <w:rsid w:val="009F2076"/>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08EC"/>
    <w:rsid w:val="00A83F6A"/>
    <w:rsid w:val="00A84C29"/>
    <w:rsid w:val="00A867F6"/>
    <w:rsid w:val="00A95C7A"/>
    <w:rsid w:val="00A960AA"/>
    <w:rsid w:val="00AA63F7"/>
    <w:rsid w:val="00AB29DB"/>
    <w:rsid w:val="00AB3A1F"/>
    <w:rsid w:val="00AB7D6C"/>
    <w:rsid w:val="00AC129A"/>
    <w:rsid w:val="00AD1DC0"/>
    <w:rsid w:val="00AD26FC"/>
    <w:rsid w:val="00AD3E25"/>
    <w:rsid w:val="00AE1982"/>
    <w:rsid w:val="00AE38CF"/>
    <w:rsid w:val="00AE6614"/>
    <w:rsid w:val="00AF3BE1"/>
    <w:rsid w:val="00AF5EB5"/>
    <w:rsid w:val="00B0226B"/>
    <w:rsid w:val="00B05978"/>
    <w:rsid w:val="00B124B0"/>
    <w:rsid w:val="00B135A8"/>
    <w:rsid w:val="00B2626E"/>
    <w:rsid w:val="00B30C46"/>
    <w:rsid w:val="00B33017"/>
    <w:rsid w:val="00B469AA"/>
    <w:rsid w:val="00B47A73"/>
    <w:rsid w:val="00B540BE"/>
    <w:rsid w:val="00B64F05"/>
    <w:rsid w:val="00B650DF"/>
    <w:rsid w:val="00B67A3C"/>
    <w:rsid w:val="00B711C8"/>
    <w:rsid w:val="00B7149D"/>
    <w:rsid w:val="00B76B46"/>
    <w:rsid w:val="00B76E1D"/>
    <w:rsid w:val="00B800E7"/>
    <w:rsid w:val="00B83109"/>
    <w:rsid w:val="00B95377"/>
    <w:rsid w:val="00B97197"/>
    <w:rsid w:val="00B97537"/>
    <w:rsid w:val="00BA2FFD"/>
    <w:rsid w:val="00BA43A9"/>
    <w:rsid w:val="00BA67A9"/>
    <w:rsid w:val="00BB3D88"/>
    <w:rsid w:val="00BB424A"/>
    <w:rsid w:val="00BC7FCB"/>
    <w:rsid w:val="00BD17AB"/>
    <w:rsid w:val="00BD5A23"/>
    <w:rsid w:val="00BD6DD3"/>
    <w:rsid w:val="00BE4D3C"/>
    <w:rsid w:val="00BF07C2"/>
    <w:rsid w:val="00BF472E"/>
    <w:rsid w:val="00C04A4D"/>
    <w:rsid w:val="00C052B2"/>
    <w:rsid w:val="00C1272E"/>
    <w:rsid w:val="00C1679D"/>
    <w:rsid w:val="00C212D1"/>
    <w:rsid w:val="00C21DEB"/>
    <w:rsid w:val="00C31679"/>
    <w:rsid w:val="00C361E9"/>
    <w:rsid w:val="00C37FFE"/>
    <w:rsid w:val="00C44290"/>
    <w:rsid w:val="00C62C92"/>
    <w:rsid w:val="00C73DB4"/>
    <w:rsid w:val="00C76760"/>
    <w:rsid w:val="00C76A7F"/>
    <w:rsid w:val="00C80A1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00749"/>
    <w:rsid w:val="00D157B6"/>
    <w:rsid w:val="00D1589B"/>
    <w:rsid w:val="00D15947"/>
    <w:rsid w:val="00D375B6"/>
    <w:rsid w:val="00D51D3A"/>
    <w:rsid w:val="00D5438E"/>
    <w:rsid w:val="00D62F00"/>
    <w:rsid w:val="00D71B4A"/>
    <w:rsid w:val="00D844D2"/>
    <w:rsid w:val="00D96127"/>
    <w:rsid w:val="00DA1D7D"/>
    <w:rsid w:val="00DA2485"/>
    <w:rsid w:val="00DB0542"/>
    <w:rsid w:val="00DB0C4E"/>
    <w:rsid w:val="00DB78F3"/>
    <w:rsid w:val="00DC2607"/>
    <w:rsid w:val="00DC3BC2"/>
    <w:rsid w:val="00DC5095"/>
    <w:rsid w:val="00DD45A0"/>
    <w:rsid w:val="00DD5160"/>
    <w:rsid w:val="00DD572D"/>
    <w:rsid w:val="00DD79F0"/>
    <w:rsid w:val="00DE06B3"/>
    <w:rsid w:val="00DE4896"/>
    <w:rsid w:val="00DE6ADC"/>
    <w:rsid w:val="00DE6E28"/>
    <w:rsid w:val="00DF1910"/>
    <w:rsid w:val="00E00582"/>
    <w:rsid w:val="00E05286"/>
    <w:rsid w:val="00E11F8F"/>
    <w:rsid w:val="00E12C7B"/>
    <w:rsid w:val="00E23ED1"/>
    <w:rsid w:val="00E24924"/>
    <w:rsid w:val="00E269FE"/>
    <w:rsid w:val="00E31BB8"/>
    <w:rsid w:val="00E43FE0"/>
    <w:rsid w:val="00E520F9"/>
    <w:rsid w:val="00E56A79"/>
    <w:rsid w:val="00E71A41"/>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079A1"/>
    <w:rsid w:val="00F16419"/>
    <w:rsid w:val="00F23599"/>
    <w:rsid w:val="00F27B6F"/>
    <w:rsid w:val="00F363E4"/>
    <w:rsid w:val="00F416EB"/>
    <w:rsid w:val="00F51819"/>
    <w:rsid w:val="00F53074"/>
    <w:rsid w:val="00F561A9"/>
    <w:rsid w:val="00F56DE0"/>
    <w:rsid w:val="00F5784D"/>
    <w:rsid w:val="00F644A9"/>
    <w:rsid w:val="00F7578F"/>
    <w:rsid w:val="00F86C0F"/>
    <w:rsid w:val="00F9204D"/>
    <w:rsid w:val="00FA0D47"/>
    <w:rsid w:val="00FA45B9"/>
    <w:rsid w:val="00FA632E"/>
    <w:rsid w:val="00FA647B"/>
    <w:rsid w:val="00FA774A"/>
    <w:rsid w:val="00FB442F"/>
    <w:rsid w:val="00FB5202"/>
    <w:rsid w:val="00FB60F0"/>
    <w:rsid w:val="00FB6B98"/>
    <w:rsid w:val="00FC1220"/>
    <w:rsid w:val="00FC30B2"/>
    <w:rsid w:val="00FD000D"/>
    <w:rsid w:val="00FD1EC8"/>
    <w:rsid w:val="00FD2B2B"/>
    <w:rsid w:val="00FE6995"/>
    <w:rsid w:val="00FF2B8C"/>
    <w:rsid w:val="00FF3E18"/>
    <w:rsid w:val="00FF60B2"/>
    <w:rsid w:val="00FF66C8"/>
    <w:rsid w:val="045279C2"/>
    <w:rsid w:val="04BAA7D4"/>
    <w:rsid w:val="0642F5E8"/>
    <w:rsid w:val="0BB2B4B4"/>
    <w:rsid w:val="1FFF74A2"/>
    <w:rsid w:val="22D795F7"/>
    <w:rsid w:val="27E3ED42"/>
    <w:rsid w:val="2B05834D"/>
    <w:rsid w:val="31A68D65"/>
    <w:rsid w:val="357E6C79"/>
    <w:rsid w:val="42977967"/>
    <w:rsid w:val="50078846"/>
    <w:rsid w:val="50BF19A8"/>
    <w:rsid w:val="548A77A5"/>
    <w:rsid w:val="5C12F11D"/>
    <w:rsid w:val="5E325B78"/>
    <w:rsid w:val="5FA974B7"/>
    <w:rsid w:val="66AC41A4"/>
    <w:rsid w:val="6BC1E8C9"/>
    <w:rsid w:val="6C6B36B5"/>
    <w:rsid w:val="6CF9791A"/>
    <w:rsid w:val="6F6343BA"/>
    <w:rsid w:val="75F66CDE"/>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E162064-92B7-4BCF-8566-C2A2858A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3356615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72060248">
      <w:bodyDiv w:val="1"/>
      <w:marLeft w:val="0"/>
      <w:marRight w:val="0"/>
      <w:marTop w:val="0"/>
      <w:marBottom w:val="0"/>
      <w:divBdr>
        <w:top w:val="none" w:sz="0" w:space="0" w:color="auto"/>
        <w:left w:val="none" w:sz="0" w:space="0" w:color="auto"/>
        <w:bottom w:val="none" w:sz="0" w:space="0" w:color="auto"/>
        <w:right w:val="none" w:sz="0" w:space="0" w:color="auto"/>
      </w:divBdr>
    </w:div>
    <w:div w:id="278223857">
      <w:bodyDiv w:val="1"/>
      <w:marLeft w:val="0"/>
      <w:marRight w:val="0"/>
      <w:marTop w:val="0"/>
      <w:marBottom w:val="0"/>
      <w:divBdr>
        <w:top w:val="none" w:sz="0" w:space="0" w:color="auto"/>
        <w:left w:val="none" w:sz="0" w:space="0" w:color="auto"/>
        <w:bottom w:val="none" w:sz="0" w:space="0" w:color="auto"/>
        <w:right w:val="none" w:sz="0" w:space="0" w:color="auto"/>
      </w:divBdr>
    </w:div>
    <w:div w:id="284896962">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2973250">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337082576">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32670302">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2921300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7036809">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13585643">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07564161">
      <w:bodyDiv w:val="1"/>
      <w:marLeft w:val="0"/>
      <w:marRight w:val="0"/>
      <w:marTop w:val="0"/>
      <w:marBottom w:val="0"/>
      <w:divBdr>
        <w:top w:val="none" w:sz="0" w:space="0" w:color="auto"/>
        <w:left w:val="none" w:sz="0" w:space="0" w:color="auto"/>
        <w:bottom w:val="none" w:sz="0" w:space="0" w:color="auto"/>
        <w:right w:val="none" w:sz="0" w:space="0" w:color="auto"/>
      </w:divBdr>
    </w:div>
    <w:div w:id="1015502554">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07466823">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497264735">
      <w:bodyDiv w:val="1"/>
      <w:marLeft w:val="0"/>
      <w:marRight w:val="0"/>
      <w:marTop w:val="0"/>
      <w:marBottom w:val="0"/>
      <w:divBdr>
        <w:top w:val="none" w:sz="0" w:space="0" w:color="auto"/>
        <w:left w:val="none" w:sz="0" w:space="0" w:color="auto"/>
        <w:bottom w:val="none" w:sz="0" w:space="0" w:color="auto"/>
        <w:right w:val="none" w:sz="0" w:space="0" w:color="auto"/>
      </w:divBdr>
    </w:div>
    <w:div w:id="1500657686">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6145653">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785222021">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5223962">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56812091">
      <w:bodyDiv w:val="1"/>
      <w:marLeft w:val="0"/>
      <w:marRight w:val="0"/>
      <w:marTop w:val="0"/>
      <w:marBottom w:val="0"/>
      <w:divBdr>
        <w:top w:val="none" w:sz="0" w:space="0" w:color="auto"/>
        <w:left w:val="none" w:sz="0" w:space="0" w:color="auto"/>
        <w:bottom w:val="none" w:sz="0" w:space="0" w:color="auto"/>
        <w:right w:val="none" w:sz="0" w:space="0" w:color="auto"/>
      </w:divBdr>
    </w:div>
    <w:div w:id="2108187621">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purl.org/dc/terms/"/>
    <ds:schemaRef ds:uri="58e8b11a-4558-4133-94cf-45060ae74664"/>
    <ds:schemaRef ds:uri="741afaa6-9453-446f-a425-74531b16a762"/>
    <ds:schemaRef ds:uri="http://schemas.microsoft.com/office/2006/documentManagement/types"/>
    <ds:schemaRef ds:uri="62d75e5f-828d-46f6-b0c1-569a88db038f"/>
    <ds:schemaRef ds:uri="http://purl.org/dc/elements/1.1/"/>
    <ds:schemaRef ds:uri="93af5112-7e50-4709-9a03-363f04839d9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1257</Words>
  <Characters>7168</Characters>
  <Application>Microsoft Office Word</Application>
  <DocSecurity>4</DocSecurity>
  <Lines>59</Lines>
  <Paragraphs>16</Paragraphs>
  <ScaleCrop>false</ScaleCrop>
  <Company>Hewlett-Packard Company</Company>
  <LinksUpToDate>false</LinksUpToDate>
  <CharactersWithSpaces>8409</CharactersWithSpaces>
  <SharedDoc>false</SharedDoc>
  <HLinks>
    <vt:vector size="12" baseType="variant">
      <vt:variant>
        <vt:i4>7143495</vt:i4>
      </vt:variant>
      <vt:variant>
        <vt:i4>3</vt:i4>
      </vt:variant>
      <vt:variant>
        <vt:i4>0</vt:i4>
      </vt:variant>
      <vt:variant>
        <vt:i4>5</vt:i4>
      </vt:variant>
      <vt:variant>
        <vt:lpwstr>mailto:hr@dlrcoco.ie</vt:lpwstr>
      </vt:variant>
      <vt:variant>
        <vt:lpwstr/>
      </vt:variant>
      <vt:variant>
        <vt:i4>1703998</vt:i4>
      </vt:variant>
      <vt:variant>
        <vt:i4>0</vt:i4>
      </vt:variant>
      <vt:variant>
        <vt:i4>0</vt:i4>
      </vt:variant>
      <vt:variant>
        <vt:i4>5</vt:i4>
      </vt:variant>
      <vt:variant>
        <vt:lpwstr>mailto:careers@dlrcoco.ie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13</cp:revision>
  <cp:lastPrinted>2020-02-28T03:07:00Z</cp:lastPrinted>
  <dcterms:created xsi:type="dcterms:W3CDTF">2025-03-14T21:51:00Z</dcterms:created>
  <dcterms:modified xsi:type="dcterms:W3CDTF">2025-03-19T09:16:00Z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